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6AE1" w14:textId="20570EBD" w:rsidR="00DD5EF1" w:rsidRDefault="03285ED4" w:rsidP="00AE285A">
      <w:pPr>
        <w:jc w:val="center"/>
        <w:outlineLvl w:val="0"/>
        <w:rPr>
          <w:b/>
          <w:bCs/>
        </w:rPr>
      </w:pPr>
      <w:r w:rsidRPr="03285ED4">
        <w:rPr>
          <w:b/>
          <w:bCs/>
        </w:rPr>
        <w:t>RIVER HALLADALE</w:t>
      </w:r>
      <w:r w:rsidR="007D6AC0">
        <w:rPr>
          <w:b/>
          <w:bCs/>
        </w:rPr>
        <w:t xml:space="preserve"> </w:t>
      </w:r>
      <w:r w:rsidRPr="03285ED4">
        <w:rPr>
          <w:b/>
          <w:bCs/>
        </w:rPr>
        <w:t>- SALMON CONSERVATION 202</w:t>
      </w:r>
      <w:r w:rsidR="00923DB1">
        <w:rPr>
          <w:b/>
          <w:bCs/>
        </w:rPr>
        <w:t>6</w:t>
      </w:r>
    </w:p>
    <w:p w14:paraId="02AA396C" w14:textId="77777777" w:rsidR="00DD5EF1" w:rsidRDefault="00DD5EF1" w:rsidP="00DD5EF1">
      <w:pPr>
        <w:outlineLvl w:val="0"/>
        <w:rPr>
          <w:b/>
        </w:rPr>
      </w:pPr>
    </w:p>
    <w:p w14:paraId="6B143C77" w14:textId="77777777" w:rsidR="003A4452" w:rsidRDefault="003A4452" w:rsidP="00DD5EF1">
      <w:pPr>
        <w:outlineLvl w:val="0"/>
        <w:rPr>
          <w:b/>
        </w:rPr>
      </w:pPr>
    </w:p>
    <w:p w14:paraId="57698520" w14:textId="654A365B" w:rsidR="00DD5EF1" w:rsidRPr="00F461D1" w:rsidRDefault="00DD5EF1" w:rsidP="00DD5EF1">
      <w:pPr>
        <w:outlineLvl w:val="0"/>
        <w:rPr>
          <w:b/>
        </w:rPr>
      </w:pPr>
      <w:r>
        <w:rPr>
          <w:b/>
        </w:rPr>
        <w:t>GENERAL POLICY</w:t>
      </w:r>
    </w:p>
    <w:p w14:paraId="062512DE" w14:textId="77777777" w:rsidR="00DD5EF1" w:rsidRDefault="00DD5EF1" w:rsidP="00DD5EF1"/>
    <w:p w14:paraId="55A10D30" w14:textId="755D816F" w:rsidR="00BE44B1" w:rsidRDefault="006645C2" w:rsidP="00DD5EF1">
      <w:r>
        <w:t>In recent years, d</w:t>
      </w:r>
      <w:r w:rsidR="00BA4C99">
        <w:t xml:space="preserve">ue to the </w:t>
      </w:r>
      <w:r w:rsidR="00923DB1">
        <w:t xml:space="preserve">continued decline in returning salmon numbers to </w:t>
      </w:r>
      <w:r w:rsidR="00BA4C99">
        <w:t xml:space="preserve">British waters, Atlantic Salmon were reclassified on the IUCN Red List as endangered.  </w:t>
      </w:r>
      <w:proofErr w:type="gramStart"/>
      <w:r w:rsidR="00BA4C99">
        <w:t>In light of</w:t>
      </w:r>
      <w:proofErr w:type="gramEnd"/>
      <w:r w:rsidR="00BA4C99">
        <w:t xml:space="preserve"> this, Fisheries Management Scotland have recommended that a 100% catch and release policy be implemented </w:t>
      </w:r>
      <w:r w:rsidR="00BE44B1">
        <w:t xml:space="preserve">throughout Scotland for both salmon and </w:t>
      </w:r>
      <w:proofErr w:type="gramStart"/>
      <w:r w:rsidR="00BE44B1">
        <w:t>sea-trout</w:t>
      </w:r>
      <w:proofErr w:type="gramEnd"/>
      <w:r w:rsidR="00BE44B1">
        <w:t xml:space="preserve">.  </w:t>
      </w:r>
    </w:p>
    <w:p w14:paraId="6ACE3A23" w14:textId="4DB78D9F" w:rsidR="006645C2" w:rsidRDefault="00BE44B1" w:rsidP="00A727C5">
      <w:r>
        <w:t xml:space="preserve">On </w:t>
      </w:r>
      <w:proofErr w:type="gramStart"/>
      <w:r>
        <w:t>the Halladale</w:t>
      </w:r>
      <w:proofErr w:type="gramEnd"/>
      <w:r>
        <w:t xml:space="preserve">, we have </w:t>
      </w:r>
      <w:r w:rsidR="00A727C5">
        <w:t xml:space="preserve">already </w:t>
      </w:r>
      <w:r>
        <w:t>seen anglers apply voluntary return rates of 98% in recent seasons, demonstrating their commitment to conservation</w:t>
      </w:r>
      <w:r w:rsidR="006645C2">
        <w:t xml:space="preserve"> and i</w:t>
      </w:r>
      <w:r w:rsidR="006645C2">
        <w:t xml:space="preserve">t is greatly appreciated that </w:t>
      </w:r>
      <w:proofErr w:type="gramStart"/>
      <w:r w:rsidR="006645C2">
        <w:t>the vast majority of</w:t>
      </w:r>
      <w:proofErr w:type="gramEnd"/>
      <w:r w:rsidR="006645C2">
        <w:t xml:space="preserve"> our guests return all their fish when possible</w:t>
      </w:r>
      <w:r>
        <w:t xml:space="preserve">.  As such, we </w:t>
      </w:r>
      <w:r w:rsidR="00A727C5">
        <w:t>believe that all anglers will be supportive of our new policy</w:t>
      </w:r>
      <w:r w:rsidR="006645C2">
        <w:t>, detailed below,</w:t>
      </w:r>
      <w:r w:rsidR="00A727C5">
        <w:t xml:space="preserve"> which heavily promotes the return of all fish.</w:t>
      </w:r>
    </w:p>
    <w:p w14:paraId="06D32D69" w14:textId="77777777" w:rsidR="006645C2" w:rsidRDefault="006645C2" w:rsidP="00A727C5"/>
    <w:p w14:paraId="023421DF" w14:textId="77777777" w:rsidR="006645C2" w:rsidRDefault="006645C2" w:rsidP="00A727C5"/>
    <w:p w14:paraId="146A549E" w14:textId="5DF62A7A" w:rsidR="00DD5EF1" w:rsidRDefault="03285ED4" w:rsidP="00DD5EF1">
      <w:r w:rsidRPr="03285ED4">
        <w:rPr>
          <w:b/>
          <w:bCs/>
        </w:rPr>
        <w:t xml:space="preserve">BY COMING TO FISH THE </w:t>
      </w:r>
      <w:r w:rsidR="00B65A8D" w:rsidRPr="03285ED4">
        <w:rPr>
          <w:b/>
          <w:bCs/>
        </w:rPr>
        <w:t>HALLADALE,</w:t>
      </w:r>
      <w:r w:rsidRPr="03285ED4">
        <w:rPr>
          <w:b/>
          <w:bCs/>
        </w:rPr>
        <w:t xml:space="preserve"> YOU AND YOUR PARTY AGREE TO ABIDE BY THE FOLLOWING CATCH AND RELEASE CODE</w:t>
      </w:r>
      <w:r>
        <w:t xml:space="preserve">.  Please make sure your party fully understand their responsibilities. If you have any </w:t>
      </w:r>
      <w:r w:rsidR="00B65A8D">
        <w:t>queries,</w:t>
      </w:r>
      <w:r>
        <w:t xml:space="preserve"> please speak with Reuben Sweeting the River Manager.</w:t>
      </w:r>
    </w:p>
    <w:p w14:paraId="4E3CEF97" w14:textId="77777777" w:rsidR="00DD5EF1" w:rsidRDefault="00DD5EF1" w:rsidP="00DD5EF1">
      <w:pPr>
        <w:outlineLvl w:val="0"/>
        <w:rPr>
          <w:b/>
        </w:rPr>
      </w:pPr>
    </w:p>
    <w:p w14:paraId="12C0448E" w14:textId="3092244B" w:rsidR="00DD5EF1" w:rsidRPr="00F461D1" w:rsidRDefault="03285ED4" w:rsidP="00AE285A">
      <w:pPr>
        <w:jc w:val="center"/>
        <w:outlineLvl w:val="0"/>
        <w:rPr>
          <w:b/>
          <w:bCs/>
        </w:rPr>
      </w:pPr>
      <w:r w:rsidRPr="03285ED4">
        <w:rPr>
          <w:b/>
          <w:bCs/>
        </w:rPr>
        <w:t>CATCH AND RELEASE CODE FOR 202</w:t>
      </w:r>
      <w:r w:rsidR="00A727C5">
        <w:rPr>
          <w:b/>
          <w:bCs/>
        </w:rPr>
        <w:t>6</w:t>
      </w:r>
    </w:p>
    <w:p w14:paraId="7512C71C" w14:textId="77777777" w:rsidR="00DD5EF1" w:rsidRDefault="00DD5EF1" w:rsidP="00DD5EF1">
      <w:pPr>
        <w:outlineLvl w:val="0"/>
        <w:rPr>
          <w:b/>
        </w:rPr>
      </w:pPr>
    </w:p>
    <w:p w14:paraId="6C6D80F8" w14:textId="190EFCAC" w:rsidR="00DD5EF1" w:rsidRPr="000D5EFF" w:rsidRDefault="03285ED4" w:rsidP="03285ED4">
      <w:pPr>
        <w:rPr>
          <w:rFonts w:ascii="Times New Roman" w:hAnsi="Times New Roman" w:cs="Times New Roman"/>
          <w:b/>
          <w:bCs/>
          <w:color w:val="FF0000"/>
        </w:rPr>
      </w:pPr>
      <w:r w:rsidRPr="03285ED4">
        <w:rPr>
          <w:rFonts w:ascii="Times New Roman" w:hAnsi="Times New Roman" w:cs="Times New Roman"/>
          <w:b/>
          <w:bCs/>
          <w:color w:val="FF0000"/>
        </w:rPr>
        <w:t xml:space="preserve">Spring Salmon until the </w:t>
      </w:r>
      <w:r w:rsidR="00614DD8" w:rsidRPr="03285ED4">
        <w:rPr>
          <w:rFonts w:ascii="Times New Roman" w:hAnsi="Times New Roman" w:cs="Times New Roman"/>
          <w:b/>
          <w:bCs/>
          <w:color w:val="FF0000"/>
        </w:rPr>
        <w:t>1</w:t>
      </w:r>
      <w:r w:rsidR="00923DB1">
        <w:rPr>
          <w:rFonts w:ascii="Times New Roman" w:hAnsi="Times New Roman" w:cs="Times New Roman"/>
          <w:b/>
          <w:bCs/>
          <w:color w:val="FF0000"/>
        </w:rPr>
        <w:t>3</w:t>
      </w:r>
      <w:r w:rsidR="00614DD8" w:rsidRPr="03285ED4">
        <w:rPr>
          <w:rFonts w:ascii="Times New Roman" w:hAnsi="Times New Roman" w:cs="Times New Roman"/>
          <w:b/>
          <w:bCs/>
          <w:color w:val="FF0000"/>
          <w:vertAlign w:val="superscript"/>
        </w:rPr>
        <w:t>th of</w:t>
      </w:r>
      <w:r w:rsidRPr="03285ED4">
        <w:rPr>
          <w:rFonts w:ascii="Times New Roman" w:hAnsi="Times New Roman" w:cs="Times New Roman"/>
          <w:b/>
          <w:bCs/>
          <w:color w:val="FF0000"/>
        </w:rPr>
        <w:t xml:space="preserve"> June 202</w:t>
      </w:r>
      <w:r w:rsidR="00923DB1">
        <w:rPr>
          <w:rFonts w:ascii="Times New Roman" w:hAnsi="Times New Roman" w:cs="Times New Roman"/>
          <w:b/>
          <w:bCs/>
          <w:color w:val="FF0000"/>
        </w:rPr>
        <w:t>6</w:t>
      </w:r>
    </w:p>
    <w:p w14:paraId="3FF9976A" w14:textId="77777777" w:rsidR="00DD5EF1" w:rsidRDefault="00DD5EF1" w:rsidP="00F15A5D">
      <w:pPr>
        <w:jc w:val="both"/>
        <w:rPr>
          <w:rFonts w:ascii="Times New Roman" w:hAnsi="Times New Roman" w:cs="Times New Roman"/>
          <w:b/>
          <w:color w:val="FF0000"/>
        </w:rPr>
      </w:pPr>
    </w:p>
    <w:p w14:paraId="653297F2" w14:textId="736F4C4E" w:rsidR="00DD5EF1" w:rsidRPr="00B86227" w:rsidRDefault="03285ED4" w:rsidP="00DD5EF1">
      <w:pPr>
        <w:rPr>
          <w:rFonts w:ascii="Times New Roman" w:hAnsi="Times New Roman" w:cs="Times New Roman"/>
        </w:rPr>
      </w:pPr>
      <w:r w:rsidRPr="03285ED4">
        <w:rPr>
          <w:rFonts w:ascii="Times New Roman" w:hAnsi="Times New Roman" w:cs="Times New Roman"/>
          <w:b/>
          <w:bCs/>
          <w:color w:val="FF0000"/>
        </w:rPr>
        <w:t xml:space="preserve">All fish caught up to the </w:t>
      </w:r>
      <w:r w:rsidR="00614DD8" w:rsidRPr="03285ED4">
        <w:rPr>
          <w:rFonts w:ascii="Times New Roman" w:hAnsi="Times New Roman" w:cs="Times New Roman"/>
          <w:b/>
          <w:bCs/>
          <w:color w:val="FF0000"/>
        </w:rPr>
        <w:t>1</w:t>
      </w:r>
      <w:r w:rsidR="00923DB1">
        <w:rPr>
          <w:rFonts w:ascii="Times New Roman" w:hAnsi="Times New Roman" w:cs="Times New Roman"/>
          <w:b/>
          <w:bCs/>
          <w:color w:val="FF0000"/>
        </w:rPr>
        <w:t>3</w:t>
      </w:r>
      <w:r w:rsidR="00614DD8" w:rsidRPr="03285ED4">
        <w:rPr>
          <w:rFonts w:ascii="Times New Roman" w:hAnsi="Times New Roman" w:cs="Times New Roman"/>
          <w:b/>
          <w:bCs/>
          <w:color w:val="FF0000"/>
          <w:vertAlign w:val="superscript"/>
        </w:rPr>
        <w:t>th of</w:t>
      </w:r>
      <w:r w:rsidRPr="03285ED4">
        <w:rPr>
          <w:rFonts w:ascii="Times New Roman" w:hAnsi="Times New Roman" w:cs="Times New Roman"/>
          <w:b/>
          <w:bCs/>
          <w:color w:val="FF0000"/>
        </w:rPr>
        <w:t xml:space="preserve"> June must be released. </w:t>
      </w:r>
      <w:r w:rsidRPr="03285ED4">
        <w:rPr>
          <w:rFonts w:ascii="Times New Roman" w:hAnsi="Times New Roman" w:cs="Times New Roman"/>
        </w:rPr>
        <w:t>Should the fish not survive its capture and die, it will become the property of the estate. In this case Reuben Sweeting should be notified. This rule brings the Halladale in line with what has become established practice on most Scottish Rivers.</w:t>
      </w:r>
    </w:p>
    <w:p w14:paraId="60FC01F8" w14:textId="77777777" w:rsidR="00DD5EF1" w:rsidRPr="00B86227" w:rsidRDefault="00DD5EF1" w:rsidP="00DD5EF1">
      <w:pPr>
        <w:outlineLvl w:val="0"/>
        <w:rPr>
          <w:b/>
          <w:color w:val="FF0000"/>
        </w:rPr>
      </w:pPr>
    </w:p>
    <w:p w14:paraId="3EE465E1" w14:textId="1EDA9A54" w:rsidR="00DD5EF1" w:rsidRDefault="03285ED4" w:rsidP="03285ED4">
      <w:pPr>
        <w:outlineLvl w:val="0"/>
        <w:rPr>
          <w:b/>
          <w:bCs/>
        </w:rPr>
      </w:pPr>
      <w:r w:rsidRPr="03285ED4">
        <w:rPr>
          <w:b/>
          <w:bCs/>
        </w:rPr>
        <w:t xml:space="preserve">FROM </w:t>
      </w:r>
      <w:r w:rsidRPr="03285ED4">
        <w:rPr>
          <w:b/>
          <w:bCs/>
          <w:color w:val="FF0000"/>
        </w:rPr>
        <w:t>1</w:t>
      </w:r>
      <w:r w:rsidR="00923DB1">
        <w:rPr>
          <w:b/>
          <w:bCs/>
          <w:color w:val="FF0000"/>
        </w:rPr>
        <w:t>4</w:t>
      </w:r>
      <w:r w:rsidRPr="03285ED4">
        <w:rPr>
          <w:b/>
          <w:bCs/>
          <w:color w:val="FF0000"/>
        </w:rPr>
        <w:t>th</w:t>
      </w:r>
      <w:r w:rsidRPr="03285ED4">
        <w:rPr>
          <w:b/>
          <w:bCs/>
        </w:rPr>
        <w:t xml:space="preserve"> JUNE TO 30th SEPTEMBER</w:t>
      </w:r>
    </w:p>
    <w:p w14:paraId="5B2539F6" w14:textId="10E242F4" w:rsidR="00DD5EF1" w:rsidRDefault="006645C2" w:rsidP="00DD5EF1">
      <w:r>
        <w:t>A</w:t>
      </w:r>
      <w:r w:rsidR="00923DB1">
        <w:t xml:space="preserve"> maximum of one fish per beat week is permitted to be retained.</w:t>
      </w:r>
    </w:p>
    <w:p w14:paraId="3E2D684F" w14:textId="417A0E84" w:rsidR="00DD5EF1" w:rsidRDefault="00DD5EF1" w:rsidP="00DD5EF1">
      <w:r>
        <w:t xml:space="preserve">Additional </w:t>
      </w:r>
      <w:r w:rsidR="00B65A8D">
        <w:t>safeguards: -</w:t>
      </w:r>
    </w:p>
    <w:p w14:paraId="6F0785A6" w14:textId="1170E057" w:rsidR="00DD5EF1" w:rsidRDefault="00DD5EF1" w:rsidP="00DD5EF1">
      <w:pPr>
        <w:pStyle w:val="ListParagraph"/>
        <w:numPr>
          <w:ilvl w:val="0"/>
          <w:numId w:val="1"/>
        </w:numPr>
      </w:pPr>
      <w:proofErr w:type="gramStart"/>
      <w:r>
        <w:t>no</w:t>
      </w:r>
      <w:proofErr w:type="gramEnd"/>
      <w:r>
        <w:t xml:space="preserve"> fish over 6</w:t>
      </w:r>
      <w:r w:rsidR="00383CDD">
        <w:t>0</w:t>
      </w:r>
      <w:r>
        <w:t>cms (</w:t>
      </w:r>
      <w:r w:rsidR="0089553A">
        <w:t>5</w:t>
      </w:r>
      <w:r>
        <w:t xml:space="preserve">lbs) may be </w:t>
      </w:r>
      <w:r w:rsidR="00B65A8D">
        <w:t>kept.</w:t>
      </w:r>
    </w:p>
    <w:p w14:paraId="2704B4F8" w14:textId="4AB9151F" w:rsidR="006645C2" w:rsidRDefault="006645C2" w:rsidP="00DD5EF1">
      <w:pPr>
        <w:pStyle w:val="ListParagraph"/>
        <w:numPr>
          <w:ilvl w:val="0"/>
          <w:numId w:val="1"/>
        </w:numPr>
      </w:pPr>
      <w:r>
        <w:t>No hen fish to be retained.</w:t>
      </w:r>
    </w:p>
    <w:p w14:paraId="0E9F212D" w14:textId="57C17C89" w:rsidR="00DD5EF1" w:rsidRDefault="006645C2" w:rsidP="00DD5EF1">
      <w:pPr>
        <w:pStyle w:val="ListParagraph"/>
        <w:numPr>
          <w:ilvl w:val="0"/>
          <w:numId w:val="1"/>
        </w:numPr>
      </w:pPr>
      <w:r>
        <w:t xml:space="preserve">All </w:t>
      </w:r>
      <w:r w:rsidR="00DD5EF1">
        <w:t xml:space="preserve">stale </w:t>
      </w:r>
      <w:r>
        <w:t>or</w:t>
      </w:r>
      <w:r w:rsidR="00DD5EF1">
        <w:t xml:space="preserve"> </w:t>
      </w:r>
      <w:proofErr w:type="spellStart"/>
      <w:r w:rsidR="00DD5EF1">
        <w:t>coloured</w:t>
      </w:r>
      <w:proofErr w:type="spellEnd"/>
      <w:r w:rsidR="00DD5EF1">
        <w:t xml:space="preserve"> fish </w:t>
      </w:r>
      <w:r w:rsidR="00383CDD">
        <w:rPr>
          <w:b/>
          <w:bCs/>
          <w:color w:val="FF0000"/>
        </w:rPr>
        <w:t>MUST</w:t>
      </w:r>
      <w:r w:rsidR="00DD5EF1">
        <w:t xml:space="preserve"> be returned.</w:t>
      </w:r>
    </w:p>
    <w:p w14:paraId="09C8762C" w14:textId="77777777" w:rsidR="00DD5EF1" w:rsidRDefault="00DD5EF1" w:rsidP="00DD5EF1"/>
    <w:p w14:paraId="4144BCBC" w14:textId="2524125D" w:rsidR="006F2F73" w:rsidRDefault="00DD5EF1" w:rsidP="00573D35">
      <w:r>
        <w:t xml:space="preserve">The only exception to the above guidelines concerns badly bleeding fish which will not survive being returned to the </w:t>
      </w:r>
      <w:r w:rsidR="00B65A8D">
        <w:t>river,</w:t>
      </w:r>
      <w:r>
        <w:t xml:space="preserve"> but these will count as fish taken. Deeply hooked fish will survive if the cast is cut and fish returned with fly /hook which they will normally get rid of rapidly.</w:t>
      </w:r>
    </w:p>
    <w:p w14:paraId="1DDBFE6B" w14:textId="77777777" w:rsidR="002C03DF" w:rsidRDefault="002C03DF" w:rsidP="237D0E7A">
      <w:pPr>
        <w:jc w:val="center"/>
        <w:outlineLvl w:val="0"/>
        <w:rPr>
          <w:b/>
        </w:rPr>
      </w:pPr>
    </w:p>
    <w:p w14:paraId="45F40517" w14:textId="332E9A23" w:rsidR="237D0E7A" w:rsidRPr="00A87846" w:rsidRDefault="237D0E7A" w:rsidP="237D0E7A">
      <w:pPr>
        <w:jc w:val="center"/>
        <w:outlineLvl w:val="0"/>
        <w:rPr>
          <w:b/>
          <w:bCs/>
          <w:u w:val="single"/>
        </w:rPr>
      </w:pPr>
      <w:r w:rsidRPr="00A87846">
        <w:rPr>
          <w:b/>
          <w:bCs/>
          <w:u w:val="single"/>
        </w:rPr>
        <w:t>GLOBAL WARMING AND FISH SURVIVAL</w:t>
      </w:r>
    </w:p>
    <w:p w14:paraId="27A6B768" w14:textId="61138A5D" w:rsidR="000A6A13" w:rsidRDefault="000A6A13" w:rsidP="237D0E7A">
      <w:pPr>
        <w:outlineLvl w:val="0"/>
        <w:rPr>
          <w:b/>
          <w:bCs/>
        </w:rPr>
      </w:pPr>
    </w:p>
    <w:p w14:paraId="444237F1" w14:textId="0DB72F77" w:rsidR="002C03DF" w:rsidRPr="00A87846" w:rsidRDefault="000A6A13" w:rsidP="002C03DF">
      <w:pPr>
        <w:outlineLvl w:val="0"/>
      </w:pPr>
      <w:r>
        <w:t xml:space="preserve">We remain deeply concerned about the adverse effects of climate change on </w:t>
      </w:r>
      <w:proofErr w:type="gramStart"/>
      <w:r>
        <w:t>the Halladale</w:t>
      </w:r>
      <w:proofErr w:type="gramEnd"/>
      <w:r>
        <w:t xml:space="preserve"> as a salmon fishery.  </w:t>
      </w:r>
      <w:r w:rsidR="00152684">
        <w:t xml:space="preserve">In recent years, the water temperature </w:t>
      </w:r>
      <w:r>
        <w:t xml:space="preserve">at Weedies </w:t>
      </w:r>
      <w:r w:rsidR="00152684">
        <w:t xml:space="preserve">has </w:t>
      </w:r>
      <w:r>
        <w:t xml:space="preserve">reached </w:t>
      </w:r>
      <w:r w:rsidRPr="00A87846">
        <w:t>2</w:t>
      </w:r>
      <w:r>
        <w:t>5</w:t>
      </w:r>
      <w:r w:rsidRPr="00A87846">
        <w:rPr>
          <w:rFonts w:ascii="Cambria Math" w:hAnsi="Cambria Math" w:cs="Cambria Math"/>
        </w:rPr>
        <w:t>℃</w:t>
      </w:r>
      <w:r>
        <w:rPr>
          <w:rFonts w:ascii="Cambria Math" w:hAnsi="Cambria Math" w:cs="Cambria Math"/>
        </w:rPr>
        <w:t xml:space="preserve"> on several occasions,</w:t>
      </w:r>
      <w:r>
        <w:t xml:space="preserve"> a</w:t>
      </w:r>
      <w:r w:rsidR="006F69FA">
        <w:t>n unwelcome record</w:t>
      </w:r>
      <w:r>
        <w:t xml:space="preserve"> not witnessed before and one that is critically dangerous to salmonids at all life stages.</w:t>
      </w:r>
      <w:r w:rsidR="00792A24">
        <w:t xml:space="preserve">  </w:t>
      </w:r>
      <w:r w:rsidR="237D0E7A" w:rsidRPr="00A87846">
        <w:t>In an increasing number of rivers in the UK fishing is being paused when critical river temperatures are reached</w:t>
      </w:r>
      <w:r w:rsidR="006F69FA">
        <w:t xml:space="preserve"> and, as implemented in 2023,</w:t>
      </w:r>
      <w:r w:rsidR="002C03DF" w:rsidRPr="00A87846">
        <w:rPr>
          <w:lang w:val="en-GB"/>
        </w:rPr>
        <w:t xml:space="preserve"> if the River Manager considers the water temperatures to be too </w:t>
      </w:r>
      <w:r w:rsidR="00A723BE" w:rsidRPr="00A87846">
        <w:rPr>
          <w:lang w:val="en-GB"/>
        </w:rPr>
        <w:t>high,</w:t>
      </w:r>
      <w:r w:rsidR="002C03DF" w:rsidRPr="00A87846">
        <w:rPr>
          <w:lang w:val="en-GB"/>
        </w:rPr>
        <w:t xml:space="preserve"> we shall require our guests to cease fishing. </w:t>
      </w:r>
      <w:r w:rsidR="00152684">
        <w:rPr>
          <w:lang w:val="en-GB"/>
        </w:rPr>
        <w:t xml:space="preserve">This stance has been further supported by The Marine Directorate who have issued similar advice on the </w:t>
      </w:r>
      <w:r w:rsidR="002C7971">
        <w:rPr>
          <w:lang w:val="en-GB"/>
        </w:rPr>
        <w:t>cessation</w:t>
      </w:r>
      <w:r w:rsidR="00152684">
        <w:rPr>
          <w:lang w:val="en-GB"/>
        </w:rPr>
        <w:t xml:space="preserve"> of fishing during high water temperatures.</w:t>
      </w:r>
      <w:r w:rsidR="002C7971">
        <w:rPr>
          <w:lang w:val="en-GB"/>
        </w:rPr>
        <w:t xml:space="preserve"> </w:t>
      </w:r>
      <w:r w:rsidR="002C03DF" w:rsidRPr="00A87846">
        <w:rPr>
          <w:lang w:val="en-GB"/>
        </w:rPr>
        <w:t>We hope this will be an infrequent event and, regrettably have decided we will not be able to compensate our clients for lost fishing time should the situation arise. We hope you share our view that in the interests of stock conservation this is a sensible precaution.</w:t>
      </w:r>
    </w:p>
    <w:p w14:paraId="61768ACF" w14:textId="3B68F71C" w:rsidR="237D0E7A" w:rsidRDefault="237D0E7A" w:rsidP="237D0E7A">
      <w:pPr>
        <w:outlineLvl w:val="0"/>
        <w:rPr>
          <w:color w:val="4472C4" w:themeColor="accent1"/>
        </w:rPr>
      </w:pPr>
    </w:p>
    <w:p w14:paraId="44D793B4" w14:textId="77777777" w:rsidR="001F42E5" w:rsidRDefault="001F42E5" w:rsidP="237D0E7A">
      <w:pPr>
        <w:outlineLvl w:val="0"/>
        <w:rPr>
          <w:b/>
          <w:bCs/>
          <w:color w:val="4472C4" w:themeColor="accent1"/>
        </w:rPr>
      </w:pPr>
    </w:p>
    <w:p w14:paraId="2965DEAC" w14:textId="77777777" w:rsidR="006645C2" w:rsidRDefault="006645C2" w:rsidP="00AE285A">
      <w:pPr>
        <w:jc w:val="center"/>
        <w:outlineLvl w:val="0"/>
        <w:rPr>
          <w:b/>
        </w:rPr>
      </w:pPr>
    </w:p>
    <w:p w14:paraId="2F0FE840" w14:textId="250419FE" w:rsidR="00814FA4" w:rsidRDefault="00DD5EF1" w:rsidP="00AE285A">
      <w:pPr>
        <w:jc w:val="center"/>
        <w:outlineLvl w:val="0"/>
        <w:rPr>
          <w:rFonts w:ascii="Verdana" w:hAnsi="Verdana"/>
          <w:color w:val="222222"/>
          <w:sz w:val="21"/>
          <w:szCs w:val="21"/>
          <w:shd w:val="clear" w:color="auto" w:fill="FFFFFF"/>
        </w:rPr>
      </w:pPr>
      <w:r w:rsidRPr="00F461D1">
        <w:rPr>
          <w:b/>
        </w:rPr>
        <w:t>EQUIPMENT</w:t>
      </w:r>
    </w:p>
    <w:p w14:paraId="0C758A90" w14:textId="77777777" w:rsidR="00814FA4" w:rsidRDefault="00814FA4" w:rsidP="00DD5EF1">
      <w:pPr>
        <w:outlineLvl w:val="0"/>
        <w:rPr>
          <w:rFonts w:ascii="Verdana" w:hAnsi="Verdana"/>
          <w:color w:val="222222"/>
          <w:sz w:val="21"/>
          <w:szCs w:val="21"/>
          <w:shd w:val="clear" w:color="auto" w:fill="FFFFFF"/>
        </w:rPr>
      </w:pPr>
    </w:p>
    <w:p w14:paraId="7214942D" w14:textId="2E9902F5" w:rsidR="00DD5EF1" w:rsidRPr="007D4A8C" w:rsidRDefault="00814FA4" w:rsidP="00DD5EF1">
      <w:pPr>
        <w:outlineLvl w:val="0"/>
        <w:rPr>
          <w:rFonts w:cstheme="minorHAnsi"/>
          <w:b/>
          <w:color w:val="FF0000"/>
        </w:rPr>
      </w:pPr>
      <w:r w:rsidRPr="003A4452">
        <w:rPr>
          <w:rFonts w:cstheme="minorHAnsi"/>
          <w:shd w:val="clear" w:color="auto" w:fill="FFFFFF"/>
        </w:rPr>
        <w:t>The fishing tackle used should be strong enough to enable the fish to be brought in quickl</w:t>
      </w:r>
      <w:r w:rsidR="008C72D9" w:rsidRPr="003A4452">
        <w:rPr>
          <w:rFonts w:cstheme="minorHAnsi"/>
          <w:shd w:val="clear" w:color="auto" w:fill="FFFFFF"/>
        </w:rPr>
        <w:t>y</w:t>
      </w:r>
      <w:r w:rsidRPr="003A4452">
        <w:rPr>
          <w:rFonts w:cstheme="minorHAnsi"/>
          <w:shd w:val="clear" w:color="auto" w:fill="FFFFFF"/>
        </w:rPr>
        <w:t xml:space="preserve"> taking account of the prevailing conditions and the possible size of the fish that might be caught.</w:t>
      </w:r>
      <w:r w:rsidR="004F76AF">
        <w:rPr>
          <w:rFonts w:cstheme="minorHAnsi"/>
          <w:shd w:val="clear" w:color="auto" w:fill="FFFFFF"/>
        </w:rPr>
        <w:t xml:space="preserve">  </w:t>
      </w:r>
      <w:r w:rsidR="007D4A8C">
        <w:rPr>
          <w:rFonts w:cstheme="minorHAnsi"/>
          <w:color w:val="FF0000"/>
          <w:shd w:val="clear" w:color="auto" w:fill="FFFFFF"/>
        </w:rPr>
        <w:t>A</w:t>
      </w:r>
      <w:r w:rsidR="004F76AF" w:rsidRPr="007D4A8C">
        <w:rPr>
          <w:rFonts w:cstheme="minorHAnsi"/>
          <w:color w:val="FF0000"/>
          <w:shd w:val="clear" w:color="auto" w:fill="FFFFFF"/>
        </w:rPr>
        <w:t xml:space="preserve">nglers </w:t>
      </w:r>
      <w:r w:rsidR="007D4A8C" w:rsidRPr="007D4A8C">
        <w:rPr>
          <w:rFonts w:cstheme="minorHAnsi"/>
          <w:b/>
          <w:bCs/>
          <w:color w:val="FF0000"/>
          <w:shd w:val="clear" w:color="auto" w:fill="FFFFFF"/>
        </w:rPr>
        <w:t>MUST</w:t>
      </w:r>
      <w:r w:rsidR="004F76AF" w:rsidRPr="007D4A8C">
        <w:rPr>
          <w:rFonts w:cstheme="minorHAnsi"/>
          <w:color w:val="FF0000"/>
          <w:shd w:val="clear" w:color="auto" w:fill="FFFFFF"/>
        </w:rPr>
        <w:t xml:space="preserve"> </w:t>
      </w:r>
      <w:r w:rsidR="007C6F69" w:rsidRPr="007D4A8C">
        <w:rPr>
          <w:rFonts w:cstheme="minorHAnsi"/>
          <w:color w:val="FF0000"/>
          <w:shd w:val="clear" w:color="auto" w:fill="FFFFFF"/>
        </w:rPr>
        <w:t xml:space="preserve">follow best practice and </w:t>
      </w:r>
      <w:r w:rsidR="004F76AF" w:rsidRPr="007D4A8C">
        <w:rPr>
          <w:rFonts w:cstheme="minorHAnsi"/>
          <w:color w:val="FF0000"/>
          <w:shd w:val="clear" w:color="auto" w:fill="FFFFFF"/>
        </w:rPr>
        <w:t xml:space="preserve">carry a </w:t>
      </w:r>
      <w:r w:rsidR="004F76AF" w:rsidRPr="00146535">
        <w:rPr>
          <w:rFonts w:cstheme="minorHAnsi"/>
          <w:color w:val="FF0000"/>
          <w:shd w:val="clear" w:color="auto" w:fill="FFFFFF"/>
        </w:rPr>
        <w:t xml:space="preserve">suitable </w:t>
      </w:r>
      <w:r w:rsidR="001A3D85" w:rsidRPr="00146535">
        <w:rPr>
          <w:rFonts w:cstheme="minorHAnsi"/>
          <w:color w:val="FF0000"/>
          <w:shd w:val="clear" w:color="auto" w:fill="FFFFFF"/>
        </w:rPr>
        <w:t xml:space="preserve">rubber meshed </w:t>
      </w:r>
      <w:r w:rsidR="004F76AF" w:rsidRPr="007D4A8C">
        <w:rPr>
          <w:rFonts w:cstheme="minorHAnsi"/>
          <w:color w:val="FF0000"/>
          <w:shd w:val="clear" w:color="auto" w:fill="FFFFFF"/>
        </w:rPr>
        <w:t xml:space="preserve">landing net and be competent in </w:t>
      </w:r>
      <w:r w:rsidR="007D4A8C">
        <w:rPr>
          <w:rFonts w:cstheme="minorHAnsi"/>
          <w:color w:val="FF0000"/>
          <w:shd w:val="clear" w:color="auto" w:fill="FFFFFF"/>
        </w:rPr>
        <w:t>its</w:t>
      </w:r>
      <w:r w:rsidR="004F76AF" w:rsidRPr="007D4A8C">
        <w:rPr>
          <w:rFonts w:cstheme="minorHAnsi"/>
          <w:color w:val="FF0000"/>
          <w:shd w:val="clear" w:color="auto" w:fill="FFFFFF"/>
        </w:rPr>
        <w:t xml:space="preserve"> use</w:t>
      </w:r>
      <w:r w:rsidR="007C6F69" w:rsidRPr="007D4A8C">
        <w:rPr>
          <w:rFonts w:cstheme="minorHAnsi"/>
          <w:color w:val="FF0000"/>
          <w:shd w:val="clear" w:color="auto" w:fill="FFFFFF"/>
        </w:rPr>
        <w:t xml:space="preserve">.  </w:t>
      </w:r>
    </w:p>
    <w:p w14:paraId="1A857750" w14:textId="10CB1D62" w:rsidR="00DD5EF1" w:rsidRPr="00814FA4" w:rsidRDefault="00DD5EF1" w:rsidP="00DD5EF1">
      <w:pPr>
        <w:rPr>
          <w:color w:val="FF0000"/>
        </w:rPr>
      </w:pPr>
    </w:p>
    <w:p w14:paraId="0D3F005F" w14:textId="4E84EA9E" w:rsidR="00DD5EF1" w:rsidRDefault="00DD5EF1" w:rsidP="00DD5EF1">
      <w:pPr>
        <w:outlineLvl w:val="0"/>
      </w:pPr>
      <w:r w:rsidRPr="005C74A2">
        <w:rPr>
          <w:b/>
        </w:rPr>
        <w:t>N</w:t>
      </w:r>
      <w:r>
        <w:rPr>
          <w:b/>
        </w:rPr>
        <w:t>O TREBLE HOOKS</w:t>
      </w:r>
      <w:r w:rsidRPr="005C74A2">
        <w:rPr>
          <w:b/>
        </w:rPr>
        <w:t xml:space="preserve"> at all to be used.</w:t>
      </w:r>
      <w:r>
        <w:t xml:space="preserve">  Barbless hooks are recommended.</w:t>
      </w:r>
    </w:p>
    <w:p w14:paraId="44FDFADA" w14:textId="77777777" w:rsidR="00DD5EF1" w:rsidRDefault="00DD5EF1" w:rsidP="00DD5EF1"/>
    <w:p w14:paraId="299CD1D1" w14:textId="617497D6" w:rsidR="008B0672" w:rsidRPr="00A87846" w:rsidRDefault="001A3D85" w:rsidP="237D0E7A">
      <w:pPr>
        <w:outlineLvl w:val="0"/>
      </w:pPr>
      <w:r w:rsidRPr="00146535">
        <w:t>Rubber meshed landing nets</w:t>
      </w:r>
      <w:r w:rsidR="237D0E7A">
        <w:t xml:space="preserve">: No tailers, No gaffs.  Rubber meshed landing nets are now </w:t>
      </w:r>
      <w:r w:rsidR="007C6F69">
        <w:t xml:space="preserve">required </w:t>
      </w:r>
      <w:r w:rsidR="237D0E7A">
        <w:t xml:space="preserve">as they minimise damage to the fins and scales of the fish, and </w:t>
      </w:r>
      <w:proofErr w:type="gramStart"/>
      <w:r w:rsidR="237D0E7A">
        <w:t>in light of</w:t>
      </w:r>
      <w:proofErr w:type="gramEnd"/>
      <w:r w:rsidR="237D0E7A">
        <w:t xml:space="preserve"> the continued occurrence of Red Skin Disease </w:t>
      </w:r>
      <w:r w:rsidR="007C6F69">
        <w:t xml:space="preserve">and Saprolegnia </w:t>
      </w:r>
      <w:r w:rsidR="237D0E7A">
        <w:t xml:space="preserve">across the country, we </w:t>
      </w:r>
      <w:r w:rsidR="007C6F69">
        <w:t>request</w:t>
      </w:r>
      <w:r w:rsidR="237D0E7A">
        <w:t xml:space="preserve"> that anglers adopt the use of rubber meshed nets.  Replacement net bags can be purchased from Reuben </w:t>
      </w:r>
      <w:bookmarkStart w:id="0" w:name="_Hlk116992454"/>
      <w:r w:rsidR="237D0E7A" w:rsidRPr="00A87846">
        <w:t>or from Snowbee.</w:t>
      </w:r>
    </w:p>
    <w:bookmarkEnd w:id="0"/>
    <w:p w14:paraId="24200F14" w14:textId="7CEF443C" w:rsidR="008B0672" w:rsidRDefault="008B0672" w:rsidP="00DD5EF1">
      <w:pPr>
        <w:outlineLvl w:val="0"/>
      </w:pPr>
    </w:p>
    <w:p w14:paraId="0219A710" w14:textId="147973C0" w:rsidR="008B0672" w:rsidRDefault="008B0672" w:rsidP="00DD5EF1">
      <w:pPr>
        <w:outlineLvl w:val="0"/>
      </w:pPr>
      <w:r>
        <w:rPr>
          <w:noProof/>
        </w:rPr>
        <w:drawing>
          <wp:anchor distT="0" distB="0" distL="114300" distR="114300" simplePos="0" relativeHeight="251655680" behindDoc="0" locked="0" layoutInCell="1" allowOverlap="1" wp14:anchorId="091A9125" wp14:editId="3B68FE2A">
            <wp:simplePos x="0" y="0"/>
            <wp:positionH relativeFrom="column">
              <wp:posOffset>1905</wp:posOffset>
            </wp:positionH>
            <wp:positionV relativeFrom="paragraph">
              <wp:posOffset>-1270</wp:posOffset>
            </wp:positionV>
            <wp:extent cx="1844682" cy="1266190"/>
            <wp:effectExtent l="0" t="0" r="3175" b="0"/>
            <wp:wrapSquare wrapText="bothSides"/>
            <wp:docPr id="2" name="Picture 2" descr="Salmon with split 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mon with split ta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4682" cy="1266190"/>
                    </a:xfrm>
                    <a:prstGeom prst="rect">
                      <a:avLst/>
                    </a:prstGeom>
                    <a:noFill/>
                    <a:ln>
                      <a:noFill/>
                    </a:ln>
                  </pic:spPr>
                </pic:pic>
              </a:graphicData>
            </a:graphic>
          </wp:anchor>
        </w:drawing>
      </w:r>
    </w:p>
    <w:p w14:paraId="01C8003A" w14:textId="77777777" w:rsidR="008B0672" w:rsidRDefault="008B0672" w:rsidP="00DD5EF1"/>
    <w:p w14:paraId="7008BDA9" w14:textId="29EB2170" w:rsidR="00DD5EF1" w:rsidRPr="003A4452" w:rsidRDefault="008B0672" w:rsidP="00DD5EF1">
      <w:r w:rsidRPr="003A4452">
        <w:t>Large</w:t>
      </w:r>
      <w:r w:rsidR="00784D81" w:rsidRPr="003A4452">
        <w:t xml:space="preserve"> mesh</w:t>
      </w:r>
      <w:r w:rsidR="008C72D9" w:rsidRPr="003A4452">
        <w:t xml:space="preserve"> landing nets</w:t>
      </w:r>
      <w:r w:rsidRPr="003A4452">
        <w:t xml:space="preserve"> can cause damage to fins.</w:t>
      </w:r>
    </w:p>
    <w:p w14:paraId="543688D2" w14:textId="6097007B" w:rsidR="008B0672" w:rsidRPr="007C6F69" w:rsidRDefault="237D0E7A" w:rsidP="237D0E7A">
      <w:pPr>
        <w:rPr>
          <w:b/>
          <w:bCs/>
          <w:color w:val="FF0000"/>
        </w:rPr>
      </w:pPr>
      <w:bookmarkStart w:id="1" w:name="_Hlk116992506"/>
      <w:r w:rsidRPr="007C6F69">
        <w:rPr>
          <w:b/>
          <w:bCs/>
          <w:color w:val="FF0000"/>
        </w:rPr>
        <w:t xml:space="preserve">Beaching fish which damages the mucous covering on fish scales and encourages infection </w:t>
      </w:r>
      <w:r w:rsidR="007C6F69" w:rsidRPr="007C6F69">
        <w:rPr>
          <w:b/>
          <w:bCs/>
          <w:color w:val="FF0000"/>
        </w:rPr>
        <w:t>MUST</w:t>
      </w:r>
      <w:r w:rsidRPr="007C6F69">
        <w:rPr>
          <w:b/>
          <w:bCs/>
          <w:color w:val="FF0000"/>
        </w:rPr>
        <w:t xml:space="preserve"> be totally avoided. </w:t>
      </w:r>
    </w:p>
    <w:bookmarkEnd w:id="1"/>
    <w:p w14:paraId="6B3F2B3D" w14:textId="6A166BD4" w:rsidR="008B0672" w:rsidRPr="00A87846" w:rsidRDefault="008B0672" w:rsidP="00DD5EF1">
      <w:pPr>
        <w:rPr>
          <w:b/>
        </w:rPr>
      </w:pPr>
    </w:p>
    <w:p w14:paraId="266B68D4" w14:textId="10E62304" w:rsidR="008B0672" w:rsidRDefault="008B0672" w:rsidP="00DD5EF1">
      <w:pPr>
        <w:rPr>
          <w:b/>
        </w:rPr>
      </w:pPr>
    </w:p>
    <w:p w14:paraId="264484A2" w14:textId="4AD5AF19" w:rsidR="008B0672" w:rsidRDefault="008B0672" w:rsidP="00DD5EF1">
      <w:pPr>
        <w:rPr>
          <w:b/>
        </w:rPr>
      </w:pPr>
    </w:p>
    <w:p w14:paraId="1A6100F2" w14:textId="56F029CD" w:rsidR="00DD5EF1" w:rsidRDefault="00DD5EF1" w:rsidP="00DD5EF1">
      <w:r w:rsidRPr="005C74A2">
        <w:rPr>
          <w:b/>
        </w:rPr>
        <w:t xml:space="preserve">All </w:t>
      </w:r>
      <w:r>
        <w:rPr>
          <w:b/>
        </w:rPr>
        <w:t>fishers</w:t>
      </w:r>
      <w:r w:rsidRPr="005C74A2">
        <w:rPr>
          <w:b/>
        </w:rPr>
        <w:t xml:space="preserve"> must carry suitable forceps</w:t>
      </w:r>
      <w:r>
        <w:t xml:space="preserve"> for removing the hook and </w:t>
      </w:r>
      <w:r w:rsidR="00885408" w:rsidRPr="003A4452">
        <w:t>be competent in their use</w:t>
      </w:r>
      <w:r w:rsidR="00885408">
        <w:t>.</w:t>
      </w:r>
    </w:p>
    <w:p w14:paraId="166E03D5" w14:textId="4A0AA67E" w:rsidR="00DD5EF1" w:rsidRDefault="00DD5EF1" w:rsidP="00DD5EF1"/>
    <w:p w14:paraId="1595B389" w14:textId="6F7D3E5E" w:rsidR="00DD5EF1" w:rsidRPr="00F461D1" w:rsidRDefault="00DD5EF1" w:rsidP="00AE285A">
      <w:pPr>
        <w:jc w:val="center"/>
        <w:outlineLvl w:val="0"/>
        <w:rPr>
          <w:b/>
        </w:rPr>
      </w:pPr>
      <w:r w:rsidRPr="00F461D1">
        <w:rPr>
          <w:b/>
        </w:rPr>
        <w:t>RECOMMENDATIONS</w:t>
      </w:r>
    </w:p>
    <w:p w14:paraId="2B15483E" w14:textId="1CE463DF" w:rsidR="00DD5EF1" w:rsidRDefault="00DD5EF1" w:rsidP="00DD5EF1"/>
    <w:p w14:paraId="6A813236" w14:textId="0D2CFDA1" w:rsidR="00DD5EF1" w:rsidRDefault="00DD5EF1" w:rsidP="00DD5EF1">
      <w:pPr>
        <w:outlineLvl w:val="0"/>
      </w:pPr>
      <w:r>
        <w:t>LANDING AND RELEASING FISH</w:t>
      </w:r>
    </w:p>
    <w:p w14:paraId="40139C57" w14:textId="1D9AC57C" w:rsidR="00814FA4" w:rsidRDefault="00814FA4" w:rsidP="00DD5EF1">
      <w:pPr>
        <w:outlineLvl w:val="0"/>
      </w:pPr>
    </w:p>
    <w:p w14:paraId="3BFA0AA7" w14:textId="3650D698" w:rsidR="00DD5EF1" w:rsidRPr="00AE285A" w:rsidRDefault="00DD5EF1" w:rsidP="00AE285A">
      <w:pPr>
        <w:outlineLvl w:val="0"/>
      </w:pPr>
      <w:r>
        <w:t>Bring the fish to the bank firmly and quickly.</w:t>
      </w:r>
      <w:r w:rsidR="00AE285A">
        <w:t xml:space="preserve"> </w:t>
      </w:r>
      <w:r w:rsidR="00784D81" w:rsidRPr="00784D81">
        <w:rPr>
          <w:rFonts w:cstheme="minorHAnsi"/>
          <w:color w:val="FF0000"/>
        </w:rPr>
        <w:t>We urge you not to lift the fish out of the water by any means if it is at all possible. At the very least, never lift your salmon from the water by its tail, or gill cover - you will cause internal damage.</w:t>
      </w:r>
      <w:r w:rsidR="00784D81">
        <w:rPr>
          <w:rFonts w:cstheme="minorHAnsi"/>
          <w:color w:val="FF0000"/>
        </w:rPr>
        <w:t xml:space="preserve"> </w:t>
      </w:r>
      <w:r w:rsidR="00F81E3E">
        <w:rPr>
          <w:rFonts w:cstheme="minorHAnsi"/>
          <w:color w:val="FF0000"/>
        </w:rPr>
        <w:t>Never place fish on the bank</w:t>
      </w:r>
      <w:r w:rsidR="00784D81" w:rsidRPr="00784D81">
        <w:rPr>
          <w:rFonts w:cstheme="minorHAnsi"/>
          <w:color w:val="FF0000"/>
        </w:rPr>
        <w:t xml:space="preserve"> or drag them over stones or gravel.</w:t>
      </w:r>
      <w:r w:rsidR="00784D81">
        <w:rPr>
          <w:rFonts w:cstheme="minorHAnsi"/>
          <w:color w:val="FF0000"/>
        </w:rPr>
        <w:t xml:space="preserve"> </w:t>
      </w:r>
      <w:r w:rsidR="00784D81" w:rsidRPr="00784D81">
        <w:rPr>
          <w:rFonts w:cstheme="minorHAnsi"/>
        </w:rPr>
        <w:t>I</w:t>
      </w:r>
      <w:r w:rsidR="569A0885" w:rsidRPr="00784D81">
        <w:t xml:space="preserve">f you </w:t>
      </w:r>
      <w:r w:rsidR="569A0885">
        <w:t>do have to remove it use a net or support the fish on its side with both hands so as not to put excess strain on its spine or belly</w:t>
      </w:r>
      <w:r w:rsidR="00784D81">
        <w:t xml:space="preserve">. </w:t>
      </w:r>
      <w:r>
        <w:t>Handle carefully – abrasion and loss of scales could lead to infection.</w:t>
      </w:r>
    </w:p>
    <w:p w14:paraId="389A62FF" w14:textId="77777777" w:rsidR="00AE285A" w:rsidRDefault="00AE285A" w:rsidP="00DD5EF1">
      <w:pPr>
        <w:outlineLvl w:val="0"/>
      </w:pPr>
    </w:p>
    <w:p w14:paraId="027775D9" w14:textId="721206C3" w:rsidR="00DD5EF1" w:rsidRDefault="00DD5EF1" w:rsidP="00DD5EF1">
      <w:pPr>
        <w:outlineLvl w:val="0"/>
      </w:pPr>
      <w:r>
        <w:t>REMOVING THE HOOK</w:t>
      </w:r>
    </w:p>
    <w:p w14:paraId="3DDB2B2A" w14:textId="404599C5" w:rsidR="006F2F73" w:rsidRDefault="006F2F73" w:rsidP="00DD5EF1">
      <w:pPr>
        <w:outlineLvl w:val="0"/>
      </w:pPr>
    </w:p>
    <w:p w14:paraId="3BF0BCC1" w14:textId="22D8F632" w:rsidR="00DD5EF1" w:rsidRDefault="00DD5EF1" w:rsidP="00DD5EF1">
      <w:pPr>
        <w:outlineLvl w:val="0"/>
      </w:pPr>
      <w:r>
        <w:t>Wet your hands and keep the fish in the water.</w:t>
      </w:r>
    </w:p>
    <w:p w14:paraId="1D86176D" w14:textId="6EACA85C" w:rsidR="00DD5EF1" w:rsidRDefault="00DD5EF1" w:rsidP="000E3076">
      <w:pPr>
        <w:outlineLvl w:val="0"/>
      </w:pPr>
      <w:r>
        <w:t>Be gentle – don’t squeeze the fish!</w:t>
      </w:r>
    </w:p>
    <w:p w14:paraId="3C3D7CE0" w14:textId="31A0B0B3" w:rsidR="00DD5EF1" w:rsidRPr="008118C7" w:rsidRDefault="00DD5EF1" w:rsidP="000E3076">
      <w:pPr>
        <w:shd w:val="clear" w:color="auto" w:fill="FFFFFF"/>
      </w:pPr>
      <w:r>
        <w:t>Take extra care</w:t>
      </w:r>
      <w:r w:rsidR="00A13BCE">
        <w:t xml:space="preserve"> </w:t>
      </w:r>
      <w:r w:rsidR="00A13BCE" w:rsidRPr="008118C7">
        <w:t>w</w:t>
      </w:r>
      <w:r w:rsidR="008118C7" w:rsidRPr="008118C7">
        <w:t xml:space="preserve">ith </w:t>
      </w:r>
      <w:r w:rsidR="00A13BCE" w:rsidRPr="008118C7">
        <w:t>fresh fish as they are more prone to scale loss, injury</w:t>
      </w:r>
      <w:r w:rsidR="000E3076" w:rsidRPr="008118C7">
        <w:t xml:space="preserve"> and subsequent fungal infection.</w:t>
      </w:r>
    </w:p>
    <w:p w14:paraId="1DEC73C5" w14:textId="3ABD5FF0" w:rsidR="00DD5EF1" w:rsidRDefault="00DD5EF1" w:rsidP="000E3076">
      <w:pPr>
        <w:outlineLvl w:val="0"/>
      </w:pPr>
      <w:r>
        <w:t xml:space="preserve">Use forceps to remove the hook </w:t>
      </w:r>
      <w:r w:rsidR="00B65A8D">
        <w:t>gently.</w:t>
      </w:r>
    </w:p>
    <w:p w14:paraId="4152BF99" w14:textId="29BDD61B" w:rsidR="002C03DF" w:rsidRDefault="00DD5EF1" w:rsidP="00DD5EF1">
      <w:pPr>
        <w:outlineLvl w:val="0"/>
      </w:pPr>
      <w:r>
        <w:t xml:space="preserve">If the fish is deeply hooked cut the cast as close to the hook as possible – these fish will survive. </w:t>
      </w:r>
    </w:p>
    <w:p w14:paraId="72CB8AD8" w14:textId="059A73CA" w:rsidR="002C03DF" w:rsidRDefault="002C03DF" w:rsidP="00DD5EF1">
      <w:pPr>
        <w:outlineLvl w:val="0"/>
      </w:pPr>
    </w:p>
    <w:p w14:paraId="1158AE7A" w14:textId="122A4A9A" w:rsidR="002C03DF" w:rsidRDefault="002C03DF" w:rsidP="00DD5EF1">
      <w:pPr>
        <w:outlineLvl w:val="0"/>
      </w:pPr>
    </w:p>
    <w:p w14:paraId="7B7CA5F9" w14:textId="77F82BDA" w:rsidR="002C03DF" w:rsidRDefault="002C03DF" w:rsidP="00DD5EF1">
      <w:pPr>
        <w:outlineLvl w:val="0"/>
      </w:pPr>
    </w:p>
    <w:p w14:paraId="06B747B4" w14:textId="40468175" w:rsidR="002C03DF" w:rsidRDefault="002C03DF" w:rsidP="00DD5EF1">
      <w:pPr>
        <w:outlineLvl w:val="0"/>
      </w:pPr>
    </w:p>
    <w:p w14:paraId="6BE140C4" w14:textId="3B7E822F" w:rsidR="002C03DF" w:rsidRDefault="002C03DF" w:rsidP="00DD5EF1">
      <w:pPr>
        <w:outlineLvl w:val="0"/>
      </w:pPr>
    </w:p>
    <w:p w14:paraId="7F551CF6" w14:textId="7F450C0A" w:rsidR="002C03DF" w:rsidRDefault="002C03DF" w:rsidP="00DD5EF1">
      <w:pPr>
        <w:outlineLvl w:val="0"/>
      </w:pPr>
    </w:p>
    <w:p w14:paraId="16EBD372" w14:textId="701B80F9" w:rsidR="002C03DF" w:rsidRDefault="002C03DF" w:rsidP="00DD5EF1">
      <w:pPr>
        <w:outlineLvl w:val="0"/>
      </w:pPr>
    </w:p>
    <w:p w14:paraId="6A2FB203" w14:textId="42CD0A1C" w:rsidR="002C03DF" w:rsidRDefault="002C03DF" w:rsidP="00DD5EF1">
      <w:pPr>
        <w:outlineLvl w:val="0"/>
      </w:pPr>
    </w:p>
    <w:p w14:paraId="4F09B906" w14:textId="77777777" w:rsidR="002C03DF" w:rsidRDefault="002C03DF" w:rsidP="00DD5EF1">
      <w:pPr>
        <w:outlineLvl w:val="0"/>
      </w:pPr>
    </w:p>
    <w:p w14:paraId="2B14B167" w14:textId="77777777" w:rsidR="00AF4344" w:rsidRDefault="00AF4344" w:rsidP="00DD5EF1">
      <w:pPr>
        <w:outlineLvl w:val="0"/>
      </w:pPr>
    </w:p>
    <w:p w14:paraId="0A3EA149" w14:textId="77777777" w:rsidR="006645C2" w:rsidRDefault="006645C2" w:rsidP="00DD5EF1">
      <w:pPr>
        <w:outlineLvl w:val="0"/>
      </w:pPr>
    </w:p>
    <w:p w14:paraId="5ED627D9" w14:textId="77777777" w:rsidR="006645C2" w:rsidRDefault="006645C2" w:rsidP="00DD5EF1">
      <w:pPr>
        <w:outlineLvl w:val="0"/>
      </w:pPr>
    </w:p>
    <w:p w14:paraId="678D1E58" w14:textId="1FBE33CE" w:rsidR="00DD5EF1" w:rsidRDefault="00DD5EF1" w:rsidP="00DD5EF1">
      <w:pPr>
        <w:outlineLvl w:val="0"/>
      </w:pPr>
      <w:r>
        <w:t>REVIVING THE SALMON</w:t>
      </w:r>
    </w:p>
    <w:p w14:paraId="2BD210A1" w14:textId="3ED1C457" w:rsidR="00DD5EF1" w:rsidRDefault="00DD5EF1" w:rsidP="00DD5EF1">
      <w:pPr>
        <w:outlineLvl w:val="0"/>
      </w:pPr>
    </w:p>
    <w:p w14:paraId="5F4C0CA0" w14:textId="10660397" w:rsidR="000E3076" w:rsidRDefault="00AE285A" w:rsidP="00DD5EF1">
      <w:pPr>
        <w:outlineLvl w:val="0"/>
      </w:pPr>
      <w:r>
        <w:rPr>
          <w:noProof/>
        </w:rPr>
        <w:drawing>
          <wp:anchor distT="0" distB="0" distL="114300" distR="114300" simplePos="0" relativeHeight="251657728" behindDoc="0" locked="0" layoutInCell="1" allowOverlap="1" wp14:anchorId="702813EE" wp14:editId="07C56965">
            <wp:simplePos x="0" y="0"/>
            <wp:positionH relativeFrom="margin">
              <wp:align>left</wp:align>
            </wp:positionH>
            <wp:positionV relativeFrom="paragraph">
              <wp:posOffset>21590</wp:posOffset>
            </wp:positionV>
            <wp:extent cx="2367280" cy="177546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728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73BB18" w14:textId="77777777" w:rsidR="00AE285A" w:rsidRDefault="00AE285A" w:rsidP="00DD5EF1">
      <w:pPr>
        <w:outlineLvl w:val="0"/>
      </w:pPr>
    </w:p>
    <w:p w14:paraId="34D4B13A" w14:textId="2676825C" w:rsidR="00DD5EF1" w:rsidRDefault="00DD5EF1" w:rsidP="00DD5EF1">
      <w:pPr>
        <w:outlineLvl w:val="0"/>
      </w:pPr>
      <w:r>
        <w:t>Support the fish gently facing into the current.</w:t>
      </w:r>
    </w:p>
    <w:p w14:paraId="5E9FD583" w14:textId="77777777" w:rsidR="00DD5EF1" w:rsidRDefault="00DD5EF1" w:rsidP="00DD5EF1">
      <w:pPr>
        <w:outlineLvl w:val="0"/>
      </w:pPr>
      <w:r>
        <w:t>Be patient – the fish needs your help but minimal handling.</w:t>
      </w:r>
    </w:p>
    <w:p w14:paraId="34CEDB75" w14:textId="2D3184D4" w:rsidR="00DD5EF1" w:rsidRDefault="00DD5EF1" w:rsidP="00DD5EF1">
      <w:pPr>
        <w:outlineLvl w:val="0"/>
      </w:pPr>
      <w:r>
        <w:t>Let the fish recover and swim away on its own.</w:t>
      </w:r>
    </w:p>
    <w:p w14:paraId="7EC5DB4F" w14:textId="77777777" w:rsidR="00DD5EF1" w:rsidRDefault="00DD5EF1" w:rsidP="00DD5EF1">
      <w:pPr>
        <w:outlineLvl w:val="0"/>
      </w:pPr>
    </w:p>
    <w:p w14:paraId="4DC77901" w14:textId="77777777" w:rsidR="008D657C" w:rsidRDefault="008D657C" w:rsidP="00DD5EF1">
      <w:pPr>
        <w:outlineLvl w:val="0"/>
      </w:pPr>
    </w:p>
    <w:p w14:paraId="01F9BB12" w14:textId="77777777" w:rsidR="00AE285A" w:rsidRDefault="00AE285A" w:rsidP="00DD5EF1">
      <w:pPr>
        <w:outlineLvl w:val="0"/>
      </w:pPr>
    </w:p>
    <w:p w14:paraId="27264C13" w14:textId="77777777" w:rsidR="00AE285A" w:rsidRDefault="00AE285A" w:rsidP="00DD5EF1">
      <w:pPr>
        <w:outlineLvl w:val="0"/>
      </w:pPr>
    </w:p>
    <w:p w14:paraId="09F0C177" w14:textId="77777777" w:rsidR="008118C7" w:rsidRDefault="008118C7" w:rsidP="00DD5EF1">
      <w:pPr>
        <w:outlineLvl w:val="0"/>
      </w:pPr>
    </w:p>
    <w:p w14:paraId="077B74AB" w14:textId="6F43751D" w:rsidR="00DD5EF1" w:rsidRDefault="00DD5EF1" w:rsidP="00DD5EF1">
      <w:pPr>
        <w:outlineLvl w:val="0"/>
      </w:pPr>
      <w:r>
        <w:t>MEASUR</w:t>
      </w:r>
      <w:r w:rsidR="008118C7">
        <w:t>ING</w:t>
      </w:r>
      <w:r>
        <w:t xml:space="preserve"> THE WEIGHT</w:t>
      </w:r>
    </w:p>
    <w:p w14:paraId="571D7C0E" w14:textId="77777777" w:rsidR="00AC3531" w:rsidRDefault="00AC3531" w:rsidP="00DD5EF1">
      <w:pPr>
        <w:outlineLvl w:val="0"/>
      </w:pPr>
    </w:p>
    <w:p w14:paraId="262C9EA1" w14:textId="40FCD334" w:rsidR="00AC3531" w:rsidRDefault="00AC3531" w:rsidP="00DD5EF1">
      <w:pPr>
        <w:outlineLvl w:val="0"/>
      </w:pPr>
      <w:r>
        <w:rPr>
          <w:noProof/>
        </w:rPr>
        <w:drawing>
          <wp:anchor distT="0" distB="0" distL="114300" distR="114300" simplePos="0" relativeHeight="251658752" behindDoc="0" locked="0" layoutInCell="1" allowOverlap="1" wp14:anchorId="41931C29" wp14:editId="1F7C47D2">
            <wp:simplePos x="0" y="0"/>
            <wp:positionH relativeFrom="margin">
              <wp:align>left</wp:align>
            </wp:positionH>
            <wp:positionV relativeFrom="paragraph">
              <wp:posOffset>8255</wp:posOffset>
            </wp:positionV>
            <wp:extent cx="4495800" cy="1831340"/>
            <wp:effectExtent l="0" t="0" r="0" b="0"/>
            <wp:wrapSquare wrapText="bothSides"/>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5800" cy="1831340"/>
                    </a:xfrm>
                    <a:prstGeom prst="rect">
                      <a:avLst/>
                    </a:prstGeom>
                    <a:noFill/>
                    <a:ln>
                      <a:noFill/>
                    </a:ln>
                  </pic:spPr>
                </pic:pic>
              </a:graphicData>
            </a:graphic>
          </wp:anchor>
        </w:drawing>
      </w:r>
    </w:p>
    <w:p w14:paraId="367B96B5" w14:textId="2D3B3514" w:rsidR="00DD5EF1" w:rsidRDefault="00360F51" w:rsidP="00DD5EF1">
      <w:pPr>
        <w:outlineLvl w:val="0"/>
      </w:pPr>
      <w:r>
        <w:t xml:space="preserve">If measuring fish, keep them in the water and handle with care. </w:t>
      </w:r>
      <w:r w:rsidR="00DD5EF1">
        <w:t xml:space="preserve">Length to weight guides </w:t>
      </w:r>
      <w:proofErr w:type="gramStart"/>
      <w:r w:rsidR="00DD5EF1">
        <w:t>are</w:t>
      </w:r>
      <w:proofErr w:type="gramEnd"/>
      <w:r w:rsidR="00DD5EF1">
        <w:t xml:space="preserve"> posted in all fishing huts.</w:t>
      </w:r>
    </w:p>
    <w:p w14:paraId="3E51690F" w14:textId="336F14FE" w:rsidR="00DD5EF1" w:rsidRDefault="00C9619B" w:rsidP="00DD5EF1">
      <w:r>
        <w:t>Only the use of</w:t>
      </w:r>
      <w:r w:rsidR="002B651B">
        <w:t xml:space="preserve"> rubber meshed</w:t>
      </w:r>
      <w:r>
        <w:t xml:space="preserve"> weigh nets</w:t>
      </w:r>
      <w:r w:rsidR="002B651B">
        <w:t xml:space="preserve"> </w:t>
      </w:r>
      <w:r>
        <w:t>are permitted</w:t>
      </w:r>
      <w:r w:rsidR="00DD5EF1">
        <w:t>.</w:t>
      </w:r>
    </w:p>
    <w:p w14:paraId="086CB734" w14:textId="05D095E6" w:rsidR="008B0672" w:rsidRDefault="008B0672" w:rsidP="00DD5EF1"/>
    <w:p w14:paraId="1B05E59A" w14:textId="104110E2" w:rsidR="008B0672" w:rsidDel="00834BD8" w:rsidRDefault="008B0672" w:rsidP="00DD5EF1"/>
    <w:p w14:paraId="54382CFB" w14:textId="77777777" w:rsidR="00DD5EF1" w:rsidRDefault="00DD5EF1" w:rsidP="00DD5EF1"/>
    <w:p w14:paraId="17D220D2" w14:textId="77777777" w:rsidR="00B2790A" w:rsidRDefault="00B2790A" w:rsidP="00DD5EF1">
      <w:pPr>
        <w:outlineLvl w:val="0"/>
      </w:pPr>
    </w:p>
    <w:p w14:paraId="626A9AE1" w14:textId="2EC4847A" w:rsidR="00AC3531" w:rsidRDefault="00AC3531" w:rsidP="00DD5EF1">
      <w:pPr>
        <w:outlineLvl w:val="0"/>
      </w:pPr>
    </w:p>
    <w:p w14:paraId="1215B9DA" w14:textId="77777777" w:rsidR="002B49AE" w:rsidRPr="003A4452" w:rsidRDefault="00AC3531" w:rsidP="00AC3531">
      <w:pPr>
        <w:widowControl w:val="0"/>
        <w:spacing w:after="280"/>
        <w:rPr>
          <w:rFonts w:cstheme="minorHAnsi"/>
          <w:spacing w:val="-4"/>
        </w:rPr>
      </w:pPr>
      <w:r w:rsidRPr="003A4452">
        <w:rPr>
          <w:rFonts w:cstheme="minorHAnsi"/>
        </w:rPr>
        <w:t>P</w:t>
      </w:r>
      <w:r w:rsidR="003D2AE1" w:rsidRPr="003A4452">
        <w:rPr>
          <w:rFonts w:cstheme="minorHAnsi"/>
        </w:rPr>
        <w:t>HOTOGRAPHY</w:t>
      </w:r>
      <w:r w:rsidRPr="003A4452">
        <w:rPr>
          <w:rFonts w:cstheme="minorHAnsi"/>
        </w:rPr>
        <w:t>:</w:t>
      </w:r>
      <w:r w:rsidRPr="003A4452">
        <w:rPr>
          <w:rFonts w:cstheme="minorHAnsi"/>
          <w:spacing w:val="-4"/>
        </w:rPr>
        <w:t> </w:t>
      </w:r>
    </w:p>
    <w:p w14:paraId="4BBE5EF4" w14:textId="18BE0FD7" w:rsidR="00AC3531" w:rsidRDefault="002B49AE" w:rsidP="00AC3531">
      <w:pPr>
        <w:widowControl w:val="0"/>
        <w:spacing w:after="280"/>
        <w:rPr>
          <w:rFonts w:cstheme="minorHAnsi"/>
          <w:b/>
          <w:bCs/>
          <w:color w:val="FF0000"/>
          <w:spacing w:val="-4"/>
        </w:rPr>
      </w:pPr>
      <w:r w:rsidRPr="003A4452">
        <w:rPr>
          <w:rFonts w:cstheme="minorHAnsi"/>
          <w:spacing w:val="-4"/>
        </w:rPr>
        <w:t>F</w:t>
      </w:r>
      <w:r w:rsidR="00AC3531" w:rsidRPr="003A4452">
        <w:rPr>
          <w:rFonts w:cstheme="minorHAnsi"/>
          <w:spacing w:val="-4"/>
        </w:rPr>
        <w:t xml:space="preserve">ish </w:t>
      </w:r>
      <w:r w:rsidRPr="003A4452">
        <w:rPr>
          <w:rFonts w:cstheme="minorHAnsi"/>
          <w:spacing w:val="-4"/>
        </w:rPr>
        <w:t>can be</w:t>
      </w:r>
      <w:r w:rsidR="00AC3531" w:rsidRPr="003A4452">
        <w:rPr>
          <w:rFonts w:cstheme="minorHAnsi"/>
          <w:spacing w:val="-4"/>
        </w:rPr>
        <w:t xml:space="preserve"> </w:t>
      </w:r>
      <w:r w:rsidR="00885408" w:rsidRPr="003A4452">
        <w:rPr>
          <w:rFonts w:cstheme="minorHAnsi"/>
          <w:spacing w:val="-4"/>
        </w:rPr>
        <w:t>seriously</w:t>
      </w:r>
      <w:r w:rsidR="00AC3531" w:rsidRPr="003A4452">
        <w:rPr>
          <w:rFonts w:cstheme="minorHAnsi"/>
          <w:spacing w:val="-4"/>
        </w:rPr>
        <w:t xml:space="preserve"> damaged </w:t>
      </w:r>
      <w:r w:rsidR="00885408" w:rsidRPr="003A4452">
        <w:rPr>
          <w:rFonts w:cstheme="minorHAnsi"/>
          <w:spacing w:val="-4"/>
        </w:rPr>
        <w:t xml:space="preserve">or even killed </w:t>
      </w:r>
      <w:r w:rsidRPr="003A4452">
        <w:rPr>
          <w:rFonts w:cstheme="minorHAnsi"/>
          <w:spacing w:val="-4"/>
        </w:rPr>
        <w:t>when</w:t>
      </w:r>
      <w:r w:rsidR="00AC3531" w:rsidRPr="003A4452">
        <w:rPr>
          <w:rFonts w:cstheme="minorHAnsi"/>
          <w:spacing w:val="-4"/>
        </w:rPr>
        <w:t xml:space="preserve"> photograph</w:t>
      </w:r>
      <w:r w:rsidRPr="003A4452">
        <w:rPr>
          <w:rFonts w:cstheme="minorHAnsi"/>
          <w:spacing w:val="-4"/>
        </w:rPr>
        <w:t>ing your catch.</w:t>
      </w:r>
      <w:r w:rsidR="00AC3531" w:rsidRPr="003A4452">
        <w:rPr>
          <w:rFonts w:cstheme="minorHAnsi"/>
          <w:spacing w:val="-4"/>
        </w:rPr>
        <w:t xml:space="preserve"> Do </w:t>
      </w:r>
      <w:r w:rsidR="00AC3531" w:rsidRPr="003A4452">
        <w:rPr>
          <w:rFonts w:cstheme="minorHAnsi"/>
        </w:rPr>
        <w:t>not </w:t>
      </w:r>
      <w:r w:rsidR="00AC3531" w:rsidRPr="003A4452">
        <w:rPr>
          <w:rFonts w:cstheme="minorHAnsi"/>
          <w:spacing w:val="-4"/>
        </w:rPr>
        <w:t xml:space="preserve">place a live fish on the </w:t>
      </w:r>
      <w:r w:rsidRPr="003A4452">
        <w:rPr>
          <w:rFonts w:cstheme="minorHAnsi"/>
          <w:spacing w:val="-4"/>
        </w:rPr>
        <w:t>grass, gravel or stones</w:t>
      </w:r>
      <w:r w:rsidR="00AC3531" w:rsidRPr="003A4452">
        <w:rPr>
          <w:rFonts w:cstheme="minorHAnsi"/>
          <w:spacing w:val="-4"/>
        </w:rPr>
        <w:t xml:space="preserve"> for a photograph and do </w:t>
      </w:r>
      <w:r w:rsidR="00AC3531" w:rsidRPr="003A4452">
        <w:rPr>
          <w:rFonts w:cstheme="minorHAnsi"/>
        </w:rPr>
        <w:t>not </w:t>
      </w:r>
      <w:r w:rsidR="00AC3531" w:rsidRPr="003A4452">
        <w:rPr>
          <w:rFonts w:cstheme="minorHAnsi"/>
          <w:spacing w:val="-4"/>
        </w:rPr>
        <w:t xml:space="preserve">keep it gasping in the air. Instead, </w:t>
      </w:r>
      <w:r w:rsidR="00527ADC" w:rsidRPr="003A4452">
        <w:rPr>
          <w:rFonts w:cstheme="minorHAnsi"/>
        </w:rPr>
        <w:t xml:space="preserve">keep the fish in or briefly just above the water. </w:t>
      </w:r>
      <w:r w:rsidRPr="003A4452">
        <w:rPr>
          <w:rFonts w:cstheme="minorHAnsi"/>
        </w:rPr>
        <w:t>With wet hands, s</w:t>
      </w:r>
      <w:r w:rsidR="00527ADC" w:rsidRPr="003A4452">
        <w:rPr>
          <w:rFonts w:cstheme="minorHAnsi"/>
        </w:rPr>
        <w:t>upport the fish gently under the belly and loosely hold the wrist of the tail.</w:t>
      </w:r>
      <w:r w:rsidR="00AC3531" w:rsidRPr="003A4452">
        <w:rPr>
          <w:rFonts w:cstheme="minorHAnsi"/>
          <w:spacing w:val="-4"/>
        </w:rPr>
        <w:t xml:space="preserve"> The survival of the fish undamaged should be your first consideration at this moment and the photograph is </w:t>
      </w:r>
      <w:r w:rsidRPr="003A4452">
        <w:rPr>
          <w:rFonts w:cstheme="minorHAnsi"/>
          <w:spacing w:val="-4"/>
        </w:rPr>
        <w:t>of secondary importance</w:t>
      </w:r>
      <w:r w:rsidR="00F81E3E" w:rsidRPr="003A4452">
        <w:rPr>
          <w:rFonts w:cstheme="minorHAnsi"/>
          <w:spacing w:val="-4"/>
        </w:rPr>
        <w:t>.</w:t>
      </w:r>
      <w:r w:rsidR="00F81E3E" w:rsidRPr="003A4452">
        <w:rPr>
          <w:rFonts w:cstheme="minorHAnsi"/>
          <w:b/>
          <w:bCs/>
          <w:spacing w:val="-4"/>
        </w:rPr>
        <w:t xml:space="preserve"> </w:t>
      </w:r>
      <w:r w:rsidR="00F81E3E" w:rsidRPr="009B44C7">
        <w:rPr>
          <w:rFonts w:cstheme="minorHAnsi"/>
          <w:b/>
          <w:bCs/>
          <w:color w:val="FF0000"/>
          <w:spacing w:val="-4"/>
        </w:rPr>
        <w:t>When water temperatures are high, fish should not be photographed under any circumstances.</w:t>
      </w:r>
    </w:p>
    <w:p w14:paraId="4E726314" w14:textId="3B59A3AF" w:rsidR="008B504D" w:rsidRPr="008B504D" w:rsidRDefault="008B504D" w:rsidP="008B504D">
      <w:pPr>
        <w:widowControl w:val="0"/>
        <w:spacing w:after="280"/>
        <w:jc w:val="center"/>
        <w:rPr>
          <w:rFonts w:cstheme="minorHAnsi"/>
          <w:b/>
          <w:bCs/>
          <w:color w:val="FF0000"/>
          <w:spacing w:val="-4"/>
          <w:sz w:val="44"/>
          <w:szCs w:val="44"/>
        </w:rPr>
      </w:pPr>
      <w:r w:rsidRPr="008B504D">
        <w:rPr>
          <w:rFonts w:cstheme="minorHAnsi"/>
          <w:b/>
          <w:bCs/>
          <w:color w:val="FF0000"/>
          <w:spacing w:val="-4"/>
          <w:sz w:val="44"/>
          <w:szCs w:val="44"/>
        </w:rPr>
        <w:t>KEEP FISH WET!</w:t>
      </w:r>
    </w:p>
    <w:p w14:paraId="515F2FEC" w14:textId="127D9DCC" w:rsidR="00AC3531" w:rsidRDefault="00AC3531" w:rsidP="00DD5EF1">
      <w:pPr>
        <w:outlineLvl w:val="0"/>
      </w:pPr>
    </w:p>
    <w:p w14:paraId="6F31981F" w14:textId="781B61FD" w:rsidR="00DD5EF1" w:rsidRDefault="001A3D85" w:rsidP="00AF4344">
      <w:pPr>
        <w:outlineLvl w:val="0"/>
        <w:rPr>
          <w:b/>
          <w:bCs/>
        </w:rPr>
      </w:pPr>
      <w:r>
        <w:rPr>
          <w:noProof/>
        </w:rPr>
        <w:drawing>
          <wp:anchor distT="0" distB="0" distL="114300" distR="114300" simplePos="0" relativeHeight="251663872" behindDoc="0" locked="0" layoutInCell="1" allowOverlap="1" wp14:anchorId="136C3275" wp14:editId="3513EBB4">
            <wp:simplePos x="0" y="0"/>
            <wp:positionH relativeFrom="column">
              <wp:posOffset>2065020</wp:posOffset>
            </wp:positionH>
            <wp:positionV relativeFrom="paragraph">
              <wp:posOffset>31750</wp:posOffset>
            </wp:positionV>
            <wp:extent cx="1899920" cy="1424940"/>
            <wp:effectExtent l="0" t="0" r="5080" b="3810"/>
            <wp:wrapSquare wrapText="bothSides"/>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0">
                      <a:extLst>
                        <a:ext uri="{28A0092B-C50C-407E-A947-70E740481C1C}">
                          <a14:useLocalDpi xmlns:a14="http://schemas.microsoft.com/office/drawing/2010/main" val="0"/>
                        </a:ext>
                      </a:extLst>
                    </a:blip>
                    <a:srcRect t="35" b="35"/>
                    <a:stretch>
                      <a:fillRect/>
                    </a:stretch>
                  </pic:blipFill>
                  <pic:spPr bwMode="auto">
                    <a:xfrm>
                      <a:off x="0" y="0"/>
                      <a:ext cx="1899920" cy="1424940"/>
                    </a:xfrm>
                    <a:prstGeom prst="rect">
                      <a:avLst/>
                    </a:prstGeom>
                    <a:noFill/>
                    <a:ln>
                      <a:noFill/>
                    </a:ln>
                  </pic:spPr>
                </pic:pic>
              </a:graphicData>
            </a:graphic>
          </wp:anchor>
        </w:drawing>
      </w:r>
      <w:r w:rsidR="009B44C7">
        <w:rPr>
          <w:noProof/>
        </w:rPr>
        <w:drawing>
          <wp:anchor distT="0" distB="0" distL="114300" distR="114300" simplePos="0" relativeHeight="251659776" behindDoc="0" locked="0" layoutInCell="1" allowOverlap="1" wp14:anchorId="694849BF" wp14:editId="03A1E015">
            <wp:simplePos x="0" y="0"/>
            <wp:positionH relativeFrom="margin">
              <wp:align>left</wp:align>
            </wp:positionH>
            <wp:positionV relativeFrom="paragraph">
              <wp:posOffset>11430</wp:posOffset>
            </wp:positionV>
            <wp:extent cx="1249680" cy="1483360"/>
            <wp:effectExtent l="0" t="0" r="7620" b="2540"/>
            <wp:wrapSquare wrapText="bothSides"/>
            <wp:docPr id="12" name="Picture 12" descr="A person holding a fis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holding a fish&#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714" cy="1483400"/>
                    </a:xfrm>
                    <a:prstGeom prst="rect">
                      <a:avLst/>
                    </a:prstGeom>
                    <a:noFill/>
                    <a:ln>
                      <a:noFill/>
                    </a:ln>
                  </pic:spPr>
                </pic:pic>
              </a:graphicData>
            </a:graphic>
            <wp14:sizeRelH relativeFrom="margin">
              <wp14:pctWidth>0</wp14:pctWidth>
            </wp14:sizeRelH>
          </wp:anchor>
        </w:drawing>
      </w:r>
      <w:r w:rsidR="009B44C7">
        <w:rPr>
          <w:rFonts w:ascii="Times New Roman" w:hAnsi="Times New Roman" w:cs="Times New Roman"/>
          <w:noProof/>
        </w:rPr>
        <w:drawing>
          <wp:anchor distT="0" distB="0" distL="114300" distR="114300" simplePos="0" relativeHeight="251652608" behindDoc="0" locked="0" layoutInCell="1" allowOverlap="1" wp14:anchorId="49A76594" wp14:editId="47175185">
            <wp:simplePos x="0" y="0"/>
            <wp:positionH relativeFrom="margin">
              <wp:posOffset>4709160</wp:posOffset>
            </wp:positionH>
            <wp:positionV relativeFrom="paragraph">
              <wp:posOffset>10160</wp:posOffset>
            </wp:positionV>
            <wp:extent cx="1860550" cy="1396365"/>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0550" cy="139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9B44C7">
        <w:rPr>
          <w:rFonts w:ascii="Times New Roman" w:hAnsi="Times New Roman" w:cs="Times New Roman"/>
          <w:noProof/>
        </w:rPr>
        <w:drawing>
          <wp:anchor distT="0" distB="0" distL="114300" distR="114300" simplePos="0" relativeHeight="251656704" behindDoc="0" locked="0" layoutInCell="1" allowOverlap="1" wp14:anchorId="0D49C007" wp14:editId="2866464C">
            <wp:simplePos x="0" y="0"/>
            <wp:positionH relativeFrom="column">
              <wp:posOffset>7633970</wp:posOffset>
            </wp:positionH>
            <wp:positionV relativeFrom="paragraph">
              <wp:posOffset>1244600</wp:posOffset>
            </wp:positionV>
            <wp:extent cx="2133600" cy="1422400"/>
            <wp:effectExtent l="0" t="0" r="0" b="6350"/>
            <wp:wrapNone/>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3">
                      <a:extLst>
                        <a:ext uri="{28A0092B-C50C-407E-A947-70E740481C1C}">
                          <a14:useLocalDpi xmlns:a14="http://schemas.microsoft.com/office/drawing/2010/main" val="0"/>
                        </a:ext>
                      </a:extLst>
                    </a:blip>
                    <a:srcRect t="63" b="63"/>
                    <a:stretch>
                      <a:fillRect/>
                    </a:stretch>
                  </pic:blipFill>
                  <pic:spPr bwMode="auto">
                    <a:xfrm>
                      <a:off x="0" y="0"/>
                      <a:ext cx="2133600" cy="142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80ABF" w14:textId="71D516DA" w:rsidR="00AC3531" w:rsidRDefault="00AC3531" w:rsidP="00DD5EF1">
      <w:pPr>
        <w:outlineLvl w:val="0"/>
        <w:rPr>
          <w:b/>
        </w:rPr>
      </w:pPr>
    </w:p>
    <w:p w14:paraId="0310496A" w14:textId="4135B50E" w:rsidR="00AC3531" w:rsidRDefault="00AC3531" w:rsidP="00DD5EF1">
      <w:pPr>
        <w:outlineLvl w:val="0"/>
        <w:rPr>
          <w:b/>
        </w:rPr>
      </w:pPr>
    </w:p>
    <w:p w14:paraId="1558BEA2" w14:textId="75994804" w:rsidR="00AC3531" w:rsidRDefault="00AC3531" w:rsidP="00DD5EF1">
      <w:pPr>
        <w:outlineLvl w:val="0"/>
        <w:rPr>
          <w:b/>
        </w:rPr>
      </w:pPr>
    </w:p>
    <w:p w14:paraId="7DC5661D" w14:textId="5D61445D" w:rsidR="00AC3531" w:rsidRDefault="00AC3531" w:rsidP="00DD5EF1">
      <w:pPr>
        <w:outlineLvl w:val="0"/>
        <w:rPr>
          <w:b/>
        </w:rPr>
      </w:pPr>
    </w:p>
    <w:p w14:paraId="35E92857" w14:textId="642F7A49" w:rsidR="003A4452" w:rsidRDefault="003A4452" w:rsidP="002C03DF">
      <w:pPr>
        <w:outlineLvl w:val="0"/>
        <w:rPr>
          <w:b/>
        </w:rPr>
      </w:pPr>
    </w:p>
    <w:p w14:paraId="487DA92A" w14:textId="02F4E085" w:rsidR="00360F51" w:rsidRDefault="00360F51" w:rsidP="009B44C7">
      <w:pPr>
        <w:jc w:val="center"/>
        <w:outlineLvl w:val="0"/>
        <w:rPr>
          <w:b/>
        </w:rPr>
      </w:pPr>
    </w:p>
    <w:p w14:paraId="707365B6" w14:textId="6EBF55F9" w:rsidR="001A3D85" w:rsidRDefault="001A3D85" w:rsidP="00C47D6B">
      <w:pPr>
        <w:spacing w:after="160" w:line="259" w:lineRule="auto"/>
        <w:jc w:val="center"/>
        <w:rPr>
          <w:b/>
          <w:bCs/>
          <w:color w:val="FF0000"/>
          <w:kern w:val="2"/>
          <w:sz w:val="44"/>
          <w:szCs w:val="44"/>
          <w:u w:val="single"/>
          <w:lang w:val="en-GB"/>
          <w14:ligatures w14:val="standardContextual"/>
        </w:rPr>
      </w:pPr>
    </w:p>
    <w:p w14:paraId="4FB95F7D" w14:textId="05A0D1B4" w:rsidR="001A3D85" w:rsidRDefault="001A3D85" w:rsidP="00C47D6B">
      <w:pPr>
        <w:spacing w:after="160" w:line="259" w:lineRule="auto"/>
        <w:jc w:val="center"/>
        <w:rPr>
          <w:b/>
          <w:bCs/>
          <w:color w:val="FF0000"/>
          <w:kern w:val="2"/>
          <w:sz w:val="44"/>
          <w:szCs w:val="44"/>
          <w:u w:val="single"/>
          <w:lang w:val="en-GB"/>
          <w14:ligatures w14:val="standardContextual"/>
        </w:rPr>
      </w:pPr>
      <w:r>
        <w:rPr>
          <w:rFonts w:ascii="Times New Roman" w:hAnsi="Times New Roman" w:cs="Times New Roman"/>
          <w:noProof/>
        </w:rPr>
        <w:drawing>
          <wp:anchor distT="0" distB="0" distL="114300" distR="114300" simplePos="0" relativeHeight="251661824" behindDoc="0" locked="0" layoutInCell="1" allowOverlap="1" wp14:anchorId="71C42844" wp14:editId="048F73C4">
            <wp:simplePos x="0" y="0"/>
            <wp:positionH relativeFrom="column">
              <wp:posOffset>353060</wp:posOffset>
            </wp:positionH>
            <wp:positionV relativeFrom="paragraph">
              <wp:posOffset>3810</wp:posOffset>
            </wp:positionV>
            <wp:extent cx="526415" cy="601345"/>
            <wp:effectExtent l="0" t="0" r="6985" b="8255"/>
            <wp:wrapNone/>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l="5737" r="5737"/>
                    <a:stretch>
                      <a:fillRect/>
                    </a:stretch>
                  </pic:blipFill>
                  <pic:spPr bwMode="auto">
                    <a:xfrm>
                      <a:off x="0" y="0"/>
                      <a:ext cx="526415" cy="601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62848" behindDoc="0" locked="0" layoutInCell="1" allowOverlap="1" wp14:anchorId="7DC7D560" wp14:editId="39E45609">
            <wp:simplePos x="0" y="0"/>
            <wp:positionH relativeFrom="column">
              <wp:posOffset>5524500</wp:posOffset>
            </wp:positionH>
            <wp:positionV relativeFrom="paragraph">
              <wp:posOffset>8255</wp:posOffset>
            </wp:positionV>
            <wp:extent cx="526415" cy="601345"/>
            <wp:effectExtent l="0" t="0" r="6985" b="8255"/>
            <wp:wrapNone/>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415" cy="601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60800" behindDoc="0" locked="0" layoutInCell="1" allowOverlap="1" wp14:anchorId="5A3D03B5" wp14:editId="3B5EAB74">
            <wp:simplePos x="0" y="0"/>
            <wp:positionH relativeFrom="column">
              <wp:posOffset>2750185</wp:posOffset>
            </wp:positionH>
            <wp:positionV relativeFrom="paragraph">
              <wp:posOffset>3810</wp:posOffset>
            </wp:positionV>
            <wp:extent cx="526415" cy="601345"/>
            <wp:effectExtent l="0" t="0" r="6985" b="8255"/>
            <wp:wrapNone/>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415" cy="601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64CE2" w14:textId="0A829C78" w:rsidR="00C47D6B" w:rsidRPr="00C47D6B" w:rsidRDefault="00C47D6B" w:rsidP="00C47D6B">
      <w:pPr>
        <w:spacing w:after="160" w:line="259" w:lineRule="auto"/>
        <w:jc w:val="center"/>
        <w:rPr>
          <w:kern w:val="2"/>
          <w:sz w:val="44"/>
          <w:szCs w:val="44"/>
          <w:lang w:val="en-GB"/>
          <w14:ligatures w14:val="standardContextual"/>
        </w:rPr>
      </w:pPr>
      <w:r w:rsidRPr="00C47D6B">
        <w:rPr>
          <w:b/>
          <w:bCs/>
          <w:color w:val="FF0000"/>
          <w:kern w:val="2"/>
          <w:sz w:val="44"/>
          <w:szCs w:val="44"/>
          <w:u w:val="single"/>
          <w:lang w:val="en-GB"/>
          <w14:ligatures w14:val="standardContextual"/>
        </w:rPr>
        <w:lastRenderedPageBreak/>
        <w:t>Saprolegnia</w:t>
      </w:r>
    </w:p>
    <w:p w14:paraId="701042DB" w14:textId="77777777" w:rsidR="00C47D6B" w:rsidRPr="00C47D6B" w:rsidRDefault="00C47D6B" w:rsidP="00C47D6B">
      <w:pPr>
        <w:spacing w:after="160" w:line="259" w:lineRule="auto"/>
        <w:jc w:val="center"/>
        <w:rPr>
          <w:kern w:val="2"/>
          <w:sz w:val="22"/>
          <w:szCs w:val="22"/>
          <w:lang w:val="en-GB"/>
          <w14:ligatures w14:val="standardContextual"/>
        </w:rPr>
      </w:pPr>
      <w:r w:rsidRPr="00C47D6B">
        <w:rPr>
          <w:noProof/>
          <w:kern w:val="2"/>
          <w:sz w:val="22"/>
          <w:szCs w:val="22"/>
          <w:lang w:val="en-GB"/>
          <w14:ligatures w14:val="standardContextual"/>
        </w:rPr>
        <w:drawing>
          <wp:inline distT="0" distB="0" distL="0" distR="0" wp14:anchorId="6D49F0C3" wp14:editId="48A656E9">
            <wp:extent cx="5356860" cy="2647694"/>
            <wp:effectExtent l="0" t="0" r="0" b="635"/>
            <wp:docPr id="1113150482" name="Picture 2" descr="A fish swimming i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50482" name="Picture 2" descr="A fish swimming in wat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64106" cy="2750128"/>
                    </a:xfrm>
                    <a:prstGeom prst="rect">
                      <a:avLst/>
                    </a:prstGeom>
                    <a:noFill/>
                  </pic:spPr>
                </pic:pic>
              </a:graphicData>
            </a:graphic>
          </wp:inline>
        </w:drawing>
      </w:r>
    </w:p>
    <w:p w14:paraId="3AE1BF36" w14:textId="77777777" w:rsidR="00C47D6B" w:rsidRPr="00C47D6B" w:rsidRDefault="00C47D6B" w:rsidP="00C47D6B">
      <w:pPr>
        <w:spacing w:after="160" w:line="259" w:lineRule="auto"/>
        <w:rPr>
          <w:kern w:val="2"/>
          <w:sz w:val="22"/>
          <w:szCs w:val="22"/>
          <w:lang w:val="en-GB"/>
          <w14:ligatures w14:val="standardContextual"/>
        </w:rPr>
      </w:pPr>
    </w:p>
    <w:p w14:paraId="07439702" w14:textId="3FB349CE" w:rsidR="00C47D6B" w:rsidRDefault="00C47D6B" w:rsidP="00C47D6B">
      <w:pPr>
        <w:spacing w:after="160" w:line="259" w:lineRule="auto"/>
        <w:rPr>
          <w:kern w:val="2"/>
          <w:lang w:val="en-GB"/>
          <w14:ligatures w14:val="standardContextual"/>
        </w:rPr>
      </w:pPr>
      <w:r>
        <w:rPr>
          <w:kern w:val="2"/>
          <w:lang w:val="en-GB"/>
          <w14:ligatures w14:val="standardContextual"/>
        </w:rPr>
        <w:t xml:space="preserve">In response to the discovery of a new, more deadly strain of Saprolegnia in rivers throughout the country which is clear now to be a primary pathogen for fish - as opposed to the secondary infection - and can transmit from river to river, </w:t>
      </w:r>
      <w:r w:rsidRPr="00780B3C">
        <w:rPr>
          <w:b/>
          <w:bCs/>
          <w:color w:val="FF0000"/>
          <w:kern w:val="2"/>
          <w:lang w:val="en-GB"/>
          <w14:ligatures w14:val="standardContextual"/>
        </w:rPr>
        <w:t>all anglers are required to disinfect their fishing equipment before and after</w:t>
      </w:r>
      <w:r w:rsidRPr="00C47D6B">
        <w:rPr>
          <w:b/>
          <w:bCs/>
          <w:color w:val="FF0000"/>
          <w:kern w:val="2"/>
          <w:lang w:val="en-GB"/>
          <w14:ligatures w14:val="standardContextual"/>
        </w:rPr>
        <w:t xml:space="preserve"> use.</w:t>
      </w:r>
      <w:r>
        <w:rPr>
          <w:b/>
          <w:bCs/>
          <w:kern w:val="2"/>
          <w:lang w:val="en-GB"/>
          <w14:ligatures w14:val="standardContextual"/>
        </w:rPr>
        <w:t xml:space="preserve">  </w:t>
      </w:r>
      <w:r>
        <w:rPr>
          <w:kern w:val="2"/>
          <w:lang w:val="en-GB"/>
          <w14:ligatures w14:val="standardContextual"/>
        </w:rPr>
        <w:t>These measures represent a sensible precautionary step and one that is likely to become best practice across the UK.</w:t>
      </w:r>
    </w:p>
    <w:p w14:paraId="7263BD40" w14:textId="44AAB11F" w:rsidR="00C47D6B" w:rsidRPr="00C47D6B" w:rsidRDefault="00C47D6B" w:rsidP="00C47D6B">
      <w:pPr>
        <w:spacing w:after="160" w:line="259" w:lineRule="auto"/>
        <w:rPr>
          <w:kern w:val="2"/>
          <w:lang w:val="en-GB"/>
          <w14:ligatures w14:val="standardContextual"/>
        </w:rPr>
      </w:pPr>
      <w:r>
        <w:rPr>
          <w:kern w:val="2"/>
          <w:lang w:val="en-GB"/>
          <w14:ligatures w14:val="standardContextual"/>
        </w:rPr>
        <w:t xml:space="preserve">Disinfection stations will be found </w:t>
      </w:r>
      <w:r w:rsidR="00780B3C">
        <w:rPr>
          <w:kern w:val="2"/>
          <w:lang w:val="en-GB"/>
          <w14:ligatures w14:val="standardContextual"/>
        </w:rPr>
        <w:t xml:space="preserve">outside </w:t>
      </w:r>
      <w:r>
        <w:rPr>
          <w:kern w:val="2"/>
          <w:lang w:val="en-GB"/>
          <w14:ligatures w14:val="standardContextual"/>
        </w:rPr>
        <w:t xml:space="preserve">at the </w:t>
      </w:r>
      <w:r w:rsidR="00780B3C">
        <w:rPr>
          <w:kern w:val="2"/>
          <w:lang w:val="en-GB"/>
          <w14:ligatures w14:val="standardContextual"/>
        </w:rPr>
        <w:t xml:space="preserve">Strath Halladale Partnership </w:t>
      </w:r>
      <w:r>
        <w:rPr>
          <w:kern w:val="2"/>
          <w:lang w:val="en-GB"/>
          <w14:ligatures w14:val="standardContextual"/>
        </w:rPr>
        <w:t>accommodations for anglers and their party members to use.</w:t>
      </w:r>
      <w:r w:rsidR="00780B3C">
        <w:rPr>
          <w:kern w:val="2"/>
          <w:lang w:val="en-GB"/>
          <w14:ligatures w14:val="standardContextual"/>
        </w:rPr>
        <w:t xml:space="preserve">  Parties staying elsewhere are required to contact Reuben Sweeting to arrange the use of a disinfection station.</w:t>
      </w:r>
    </w:p>
    <w:p w14:paraId="48344964" w14:textId="77777777" w:rsidR="00C47D6B" w:rsidRPr="00C47D6B" w:rsidRDefault="00C47D6B" w:rsidP="00C47D6B">
      <w:pPr>
        <w:spacing w:after="160" w:line="259" w:lineRule="auto"/>
        <w:rPr>
          <w:kern w:val="2"/>
          <w:lang w:val="en-GB"/>
          <w14:ligatures w14:val="standardContextual"/>
        </w:rPr>
      </w:pPr>
      <w:r w:rsidRPr="00C47D6B">
        <w:rPr>
          <w:kern w:val="2"/>
          <w:lang w:val="en-GB"/>
          <w14:ligatures w14:val="standardContextual"/>
        </w:rPr>
        <w:t xml:space="preserve">Virkon disinfectant is the recommended treatment for equipment and has been used for many years for protection against Gyrodactylus salaris.  Virkon is noncorrosive and safe to use on non-porous surfaces but if any guests have concerns equipment can be rinsed in clean water 30 minutes after disinfection. </w:t>
      </w:r>
    </w:p>
    <w:p w14:paraId="18F0674F" w14:textId="77777777" w:rsidR="00C47D6B" w:rsidRPr="00C47D6B" w:rsidRDefault="00C47D6B" w:rsidP="00C47D6B">
      <w:pPr>
        <w:spacing w:after="160" w:line="259" w:lineRule="auto"/>
        <w:rPr>
          <w:kern w:val="2"/>
          <w:lang w:val="en-GB"/>
          <w14:ligatures w14:val="standardContextual"/>
        </w:rPr>
      </w:pPr>
      <w:r w:rsidRPr="00C47D6B">
        <w:rPr>
          <w:kern w:val="2"/>
          <w:lang w:val="en-GB"/>
          <w14:ligatures w14:val="standardContextual"/>
        </w:rPr>
        <w:t>A general guide to disinfecting equipment is outlined below:</w:t>
      </w:r>
    </w:p>
    <w:p w14:paraId="59B7FD57" w14:textId="77777777" w:rsidR="00C47D6B" w:rsidRPr="00C47D6B" w:rsidRDefault="00C47D6B" w:rsidP="00C47D6B">
      <w:pPr>
        <w:numPr>
          <w:ilvl w:val="0"/>
          <w:numId w:val="4"/>
        </w:numPr>
        <w:spacing w:after="160" w:line="259" w:lineRule="auto"/>
        <w:rPr>
          <w:kern w:val="2"/>
          <w:lang w:val="en-GB"/>
          <w14:ligatures w14:val="standardContextual"/>
        </w:rPr>
      </w:pPr>
      <w:r w:rsidRPr="00C47D6B">
        <w:rPr>
          <w:kern w:val="2"/>
          <w:lang w:val="en-GB"/>
          <w14:ligatures w14:val="standardContextual"/>
        </w:rPr>
        <w:t>Remove all visible organic material/dirt.</w:t>
      </w:r>
    </w:p>
    <w:p w14:paraId="027EE2ED" w14:textId="77777777" w:rsidR="00C47D6B" w:rsidRPr="00C47D6B" w:rsidRDefault="00C47D6B" w:rsidP="00C47D6B">
      <w:pPr>
        <w:numPr>
          <w:ilvl w:val="0"/>
          <w:numId w:val="4"/>
        </w:numPr>
        <w:spacing w:after="160" w:line="259" w:lineRule="auto"/>
        <w:rPr>
          <w:kern w:val="2"/>
          <w:lang w:val="en-GB"/>
          <w14:ligatures w14:val="standardContextual"/>
        </w:rPr>
      </w:pPr>
      <w:r w:rsidRPr="00C47D6B">
        <w:rPr>
          <w:kern w:val="2"/>
          <w:lang w:val="en-GB"/>
          <w14:ligatures w14:val="standardContextual"/>
        </w:rPr>
        <w:t xml:space="preserve">Apply the disinfectant to all surfaces to be treated, using footbaths </w:t>
      </w:r>
      <w:proofErr w:type="gramStart"/>
      <w:r w:rsidRPr="00C47D6B">
        <w:rPr>
          <w:kern w:val="2"/>
          <w:lang w:val="en-GB"/>
          <w14:ligatures w14:val="standardContextual"/>
        </w:rPr>
        <w:t>where</w:t>
      </w:r>
      <w:proofErr w:type="gramEnd"/>
      <w:r w:rsidRPr="00C47D6B">
        <w:rPr>
          <w:kern w:val="2"/>
          <w:lang w:val="en-GB"/>
          <w14:ligatures w14:val="standardContextual"/>
        </w:rPr>
        <w:t xml:space="preserve"> provided for boots and spray bottles for waders, nets, etc.</w:t>
      </w:r>
    </w:p>
    <w:p w14:paraId="58D45C49" w14:textId="77777777" w:rsidR="00C47D6B" w:rsidRPr="00C47D6B" w:rsidRDefault="00C47D6B" w:rsidP="00C47D6B">
      <w:pPr>
        <w:numPr>
          <w:ilvl w:val="0"/>
          <w:numId w:val="4"/>
        </w:numPr>
        <w:spacing w:after="160" w:line="259" w:lineRule="auto"/>
        <w:rPr>
          <w:kern w:val="2"/>
          <w:lang w:val="en-GB"/>
          <w14:ligatures w14:val="standardContextual"/>
        </w:rPr>
      </w:pPr>
      <w:r w:rsidRPr="00C47D6B">
        <w:rPr>
          <w:kern w:val="2"/>
          <w:lang w:val="en-GB"/>
          <w14:ligatures w14:val="standardContextual"/>
        </w:rPr>
        <w:t>Rinse with clean water after 30 minutes, if necessary.    </w:t>
      </w:r>
    </w:p>
    <w:p w14:paraId="65E55395" w14:textId="77777777" w:rsidR="00C47D6B" w:rsidRPr="00C47D6B" w:rsidRDefault="00C47D6B" w:rsidP="00C47D6B">
      <w:pPr>
        <w:spacing w:after="160" w:line="259" w:lineRule="auto"/>
        <w:rPr>
          <w:kern w:val="2"/>
          <w:lang w:val="en-GB"/>
          <w14:ligatures w14:val="standardContextual"/>
        </w:rPr>
      </w:pPr>
      <w:r w:rsidRPr="00C47D6B">
        <w:rPr>
          <w:kern w:val="2"/>
          <w:lang w:val="en-GB"/>
          <w14:ligatures w14:val="standardContextual"/>
        </w:rPr>
        <w:t>If you have any questions regarding either the Saprolegnia or the increased biosecurity measures, then please contact Reuben Sweeting on 07920 571026 who will be happy to assist.</w:t>
      </w:r>
    </w:p>
    <w:p w14:paraId="353FDDB8" w14:textId="29C45DA9" w:rsidR="006F69FA" w:rsidRPr="00C47D6B" w:rsidRDefault="00C47D6B" w:rsidP="00C47D6B">
      <w:pPr>
        <w:jc w:val="center"/>
        <w:outlineLvl w:val="0"/>
        <w:rPr>
          <w:b/>
        </w:rPr>
      </w:pPr>
      <w:r w:rsidRPr="00C47D6B">
        <w:rPr>
          <w:kern w:val="2"/>
          <w:lang w:val="en-GB"/>
          <w14:ligatures w14:val="standardContextual"/>
        </w:rPr>
        <w:t>Any fish that are caught or seen with Saprolegnia infections should be reported to Reuben immediately and to Fisheries Management Scotland via this app </w:t>
      </w:r>
      <w:hyperlink r:id="rId17" w:tgtFrame="_blank" w:history="1">
        <w:r w:rsidRPr="00C47D6B">
          <w:rPr>
            <w:color w:val="0563C1" w:themeColor="hyperlink"/>
            <w:kern w:val="2"/>
            <w:u w:val="single"/>
            <w:lang w:val="en-GB"/>
            <w14:ligatures w14:val="standardContextual"/>
          </w:rPr>
          <w:t>https://survey123.arcgis.com/share/d7bfc35ca216442d95e4456b37c35a94?open=menu</w:t>
        </w:r>
      </w:hyperlink>
    </w:p>
    <w:p w14:paraId="50CA10A4" w14:textId="77777777" w:rsidR="006F69FA" w:rsidRDefault="006F69FA">
      <w:pPr>
        <w:spacing w:after="160" w:line="259" w:lineRule="auto"/>
        <w:rPr>
          <w:b/>
        </w:rPr>
      </w:pPr>
      <w:r>
        <w:rPr>
          <w:b/>
        </w:rPr>
        <w:br w:type="page"/>
      </w:r>
    </w:p>
    <w:p w14:paraId="61A11663" w14:textId="6E29B322" w:rsidR="00DD5EF1" w:rsidRPr="00F23CB5" w:rsidRDefault="00DD5EF1" w:rsidP="009B44C7">
      <w:pPr>
        <w:jc w:val="center"/>
        <w:outlineLvl w:val="0"/>
        <w:rPr>
          <w:b/>
        </w:rPr>
      </w:pPr>
      <w:r w:rsidRPr="00F23CB5">
        <w:rPr>
          <w:b/>
        </w:rPr>
        <w:lastRenderedPageBreak/>
        <w:t>GYRODACT</w:t>
      </w:r>
      <w:r w:rsidR="000E4BBD">
        <w:rPr>
          <w:b/>
        </w:rPr>
        <w:t>Y</w:t>
      </w:r>
      <w:r w:rsidRPr="00F23CB5">
        <w:rPr>
          <w:b/>
        </w:rPr>
        <w:t>LUS SALARIS</w:t>
      </w:r>
    </w:p>
    <w:p w14:paraId="7BE4C567" w14:textId="77777777" w:rsidR="00DD5EF1" w:rsidRDefault="00DD5EF1" w:rsidP="00DD5EF1">
      <w:pPr>
        <w:outlineLvl w:val="0"/>
      </w:pPr>
    </w:p>
    <w:p w14:paraId="127600C6" w14:textId="77777777" w:rsidR="00DD5EF1" w:rsidRPr="00F23CB5" w:rsidRDefault="00DD5EF1" w:rsidP="00DD5EF1">
      <w:pPr>
        <w:outlineLvl w:val="0"/>
        <w:rPr>
          <w:b/>
        </w:rPr>
      </w:pPr>
      <w:r w:rsidRPr="00F23CB5">
        <w:rPr>
          <w:b/>
        </w:rPr>
        <w:t>HAS ANYONE IN YOUR PARTY FISHED ABROAD THIS YEAR?</w:t>
      </w:r>
    </w:p>
    <w:p w14:paraId="54086540" w14:textId="54B2B286" w:rsidR="00DD5EF1" w:rsidRPr="00F23CB5" w:rsidRDefault="00DD5EF1" w:rsidP="00DD5EF1">
      <w:pPr>
        <w:outlineLvl w:val="0"/>
        <w:rPr>
          <w:b/>
        </w:rPr>
      </w:pPr>
      <w:r w:rsidRPr="00F23CB5">
        <w:rPr>
          <w:b/>
        </w:rPr>
        <w:t xml:space="preserve">IF </w:t>
      </w:r>
      <w:r w:rsidR="00B65A8D" w:rsidRPr="00F23CB5">
        <w:rPr>
          <w:b/>
        </w:rPr>
        <w:t>SO,</w:t>
      </w:r>
      <w:r w:rsidRPr="00F23CB5">
        <w:rPr>
          <w:b/>
        </w:rPr>
        <w:t xml:space="preserve"> ACTION MUST BE TAK</w:t>
      </w:r>
      <w:r>
        <w:rPr>
          <w:b/>
        </w:rPr>
        <w:t>E</w:t>
      </w:r>
      <w:r w:rsidRPr="00F23CB5">
        <w:rPr>
          <w:b/>
        </w:rPr>
        <w:t>N TO DISINFECT THEIR KIT BEFORE FISHING ON THE HALLADALE.</w:t>
      </w:r>
    </w:p>
    <w:p w14:paraId="6121205D" w14:textId="77777777" w:rsidR="00DD5EF1" w:rsidRDefault="00DD5EF1" w:rsidP="00DD5EF1">
      <w:pPr>
        <w:outlineLvl w:val="0"/>
        <w:rPr>
          <w:color w:val="FF0000"/>
        </w:rPr>
      </w:pPr>
    </w:p>
    <w:p w14:paraId="4EE38100" w14:textId="2B97538C" w:rsidR="00DD5EF1" w:rsidRDefault="03285ED4" w:rsidP="00DD5EF1">
      <w:pPr>
        <w:outlineLvl w:val="0"/>
        <w:rPr>
          <w:color w:val="FF0000"/>
        </w:rPr>
      </w:pPr>
      <w:r w:rsidRPr="03285ED4">
        <w:rPr>
          <w:color w:val="FF0000"/>
        </w:rPr>
        <w:t xml:space="preserve">A declaration that action has been taken where necessary </w:t>
      </w:r>
      <w:proofErr w:type="gramStart"/>
      <w:r w:rsidRPr="03285ED4">
        <w:rPr>
          <w:color w:val="FF0000"/>
        </w:rPr>
        <w:t>signed</w:t>
      </w:r>
      <w:proofErr w:type="gramEnd"/>
      <w:r w:rsidRPr="03285ED4">
        <w:rPr>
          <w:color w:val="FF0000"/>
        </w:rPr>
        <w:t xml:space="preserve"> by the person accepting the offer to fish on the Halladale must </w:t>
      </w:r>
      <w:proofErr w:type="gramStart"/>
      <w:r w:rsidRPr="03285ED4">
        <w:rPr>
          <w:color w:val="FF0000"/>
        </w:rPr>
        <w:t>be e</w:t>
      </w:r>
      <w:proofErr w:type="gramEnd"/>
      <w:r w:rsidRPr="03285ED4">
        <w:rPr>
          <w:color w:val="FF0000"/>
        </w:rPr>
        <w:t xml:space="preserve"> mailed to </w:t>
      </w:r>
      <w:r w:rsidR="00EE2B6F">
        <w:rPr>
          <w:color w:val="FF0000"/>
        </w:rPr>
        <w:t>Sarah Kerr</w:t>
      </w:r>
      <w:r w:rsidRPr="03285ED4">
        <w:rPr>
          <w:color w:val="FF0000"/>
        </w:rPr>
        <w:t xml:space="preserve"> or Reuben Sweeting before fishing starts.</w:t>
      </w:r>
    </w:p>
    <w:p w14:paraId="08D8C873" w14:textId="77777777" w:rsidR="00DD5EF1" w:rsidRPr="00B86227" w:rsidRDefault="00DD5EF1" w:rsidP="00DD5EF1">
      <w:pPr>
        <w:outlineLvl w:val="0"/>
        <w:rPr>
          <w:color w:val="FF0000"/>
        </w:rPr>
      </w:pPr>
    </w:p>
    <w:p w14:paraId="7F8EA962" w14:textId="77777777" w:rsidR="00DD5EF1" w:rsidRDefault="00DD5EF1" w:rsidP="00DD5EF1">
      <w:pPr>
        <w:outlineLvl w:val="0"/>
      </w:pPr>
      <w:r>
        <w:t>THE PARASITE</w:t>
      </w:r>
    </w:p>
    <w:p w14:paraId="1F050AFE" w14:textId="77777777" w:rsidR="00DD5EF1" w:rsidRDefault="00DD5EF1" w:rsidP="00DD5EF1">
      <w:pPr>
        <w:outlineLvl w:val="0"/>
      </w:pPr>
    </w:p>
    <w:p w14:paraId="1F836574" w14:textId="187011F8" w:rsidR="00DD5EF1" w:rsidRDefault="00DD5EF1" w:rsidP="00DD5EF1">
      <w:pPr>
        <w:outlineLvl w:val="0"/>
      </w:pPr>
      <w:r>
        <w:t xml:space="preserve">Gyrodactylus salaris is a </w:t>
      </w:r>
      <w:r w:rsidR="00B65A8D">
        <w:t>freshwater</w:t>
      </w:r>
      <w:r>
        <w:t xml:space="preserve"> parasite which is fatal to many strains of Atlantic Salmon and can be carried by other strains, particularly those in the Baltic and </w:t>
      </w:r>
      <w:proofErr w:type="gramStart"/>
      <w:r>
        <w:t>White sea</w:t>
      </w:r>
      <w:proofErr w:type="gramEnd"/>
      <w:r>
        <w:t xml:space="preserve"> areas which are tolerant to it.</w:t>
      </w:r>
    </w:p>
    <w:p w14:paraId="0ED7C8F1" w14:textId="77777777" w:rsidR="00DD5EF1" w:rsidRDefault="00DD5EF1" w:rsidP="00DD5EF1">
      <w:pPr>
        <w:outlineLvl w:val="0"/>
      </w:pPr>
    </w:p>
    <w:p w14:paraId="07448911" w14:textId="77777777" w:rsidR="00DD5EF1" w:rsidRDefault="00DD5EF1" w:rsidP="00DD5EF1">
      <w:pPr>
        <w:outlineLvl w:val="0"/>
      </w:pPr>
      <w:r>
        <w:t>FATAL TO SCOTTISH SALMON</w:t>
      </w:r>
    </w:p>
    <w:p w14:paraId="6B4AF789" w14:textId="77777777" w:rsidR="00DD5EF1" w:rsidRDefault="00DD5EF1" w:rsidP="00DD5EF1">
      <w:pPr>
        <w:outlineLvl w:val="0"/>
      </w:pPr>
    </w:p>
    <w:p w14:paraId="360742F9" w14:textId="77777777" w:rsidR="00DD5EF1" w:rsidRDefault="00DD5EF1" w:rsidP="00DD5EF1">
      <w:pPr>
        <w:outlineLvl w:val="0"/>
      </w:pPr>
      <w:r>
        <w:t>In Norway salmon stocks in over twenty major rivers have been wiped out by inadvertent introduction of the disease.  Tests have shown that it is fatal to Scottish Salmon. It is essential that the disease is not introduced here.</w:t>
      </w:r>
    </w:p>
    <w:p w14:paraId="4FA11C34" w14:textId="77777777" w:rsidR="00DD5EF1" w:rsidRDefault="00DD5EF1" w:rsidP="00DD5EF1">
      <w:pPr>
        <w:outlineLvl w:val="0"/>
      </w:pPr>
    </w:p>
    <w:p w14:paraId="72C3D73F" w14:textId="77777777" w:rsidR="00DD5EF1" w:rsidRDefault="2FEF6C68" w:rsidP="00DD5EF1">
      <w:pPr>
        <w:outlineLvl w:val="0"/>
      </w:pPr>
      <w:r>
        <w:t>FOUND IN EUROPE</w:t>
      </w:r>
    </w:p>
    <w:p w14:paraId="5F207B42" w14:textId="77777777" w:rsidR="00DD5EF1" w:rsidRDefault="00DD5EF1" w:rsidP="00DD5EF1">
      <w:pPr>
        <w:outlineLvl w:val="0"/>
      </w:pPr>
      <w:r>
        <w:t>The disease has been positively identified in Russia, Norway, Sweden, Finland, the Baltic States, Denmark, France, Portugal and Spain. It may also be present in Iceland, Holland and Belgium.  At present only the UK and Ireland are free of the disease.</w:t>
      </w:r>
    </w:p>
    <w:p w14:paraId="7C2588C3" w14:textId="77777777" w:rsidR="00DD5EF1" w:rsidRDefault="00DD5EF1" w:rsidP="00DD5EF1">
      <w:pPr>
        <w:outlineLvl w:val="0"/>
      </w:pPr>
    </w:p>
    <w:p w14:paraId="46FC8F5C" w14:textId="77777777" w:rsidR="00DD5EF1" w:rsidRDefault="2FEF6C68" w:rsidP="00DD5EF1">
      <w:pPr>
        <w:outlineLvl w:val="0"/>
      </w:pPr>
      <w:r>
        <w:t>CAN LIVE IN WET CLOTHING AND TACKLE</w:t>
      </w:r>
    </w:p>
    <w:p w14:paraId="4A625F2F" w14:textId="77777777" w:rsidR="00DD5EF1" w:rsidRDefault="00DD5EF1" w:rsidP="00DD5EF1">
      <w:pPr>
        <w:outlineLvl w:val="0"/>
      </w:pPr>
      <w:r>
        <w:t>The parasite is very hardy and can survive out of water in wet conditions in clothing, boots, and fishing equipment including flies, nets, lines, reels and plastic bags.</w:t>
      </w:r>
    </w:p>
    <w:p w14:paraId="3AEA72DA" w14:textId="77777777" w:rsidR="00DD5EF1" w:rsidRDefault="00DD5EF1" w:rsidP="00DD5EF1">
      <w:pPr>
        <w:outlineLvl w:val="0"/>
      </w:pPr>
    </w:p>
    <w:p w14:paraId="4F44FACC" w14:textId="77777777" w:rsidR="00DD5EF1" w:rsidRDefault="2FEF6C68" w:rsidP="00DD5EF1">
      <w:pPr>
        <w:outlineLvl w:val="0"/>
      </w:pPr>
      <w:r>
        <w:t>THESE MUST BE DECONTAMINATED BEFORE USE ON THE HALLADALE IF ANY OF YOUR PARTY HAVE FISHED ABROAD THIS YEAR</w:t>
      </w:r>
    </w:p>
    <w:p w14:paraId="1D53D0C7" w14:textId="77777777" w:rsidR="00DD5EF1" w:rsidRDefault="2FEF6C68" w:rsidP="00DD5EF1">
      <w:pPr>
        <w:outlineLvl w:val="0"/>
      </w:pPr>
      <w:r>
        <w:t>All the above equipment must be decontaminated before use on the Halladale.</w:t>
      </w:r>
    </w:p>
    <w:p w14:paraId="620C28FA" w14:textId="6C7E95EE" w:rsidR="00DD5EF1" w:rsidRDefault="03285ED4" w:rsidP="00DD5EF1">
      <w:pPr>
        <w:outlineLvl w:val="0"/>
      </w:pPr>
      <w:r>
        <w:t>a) Notify Reuben Sweeting (07920 571026) the River Manger who can advise and help on what to do</w:t>
      </w:r>
    </w:p>
    <w:p w14:paraId="078CE4A7" w14:textId="4E2CACC4" w:rsidR="00DD5EF1" w:rsidRDefault="00DD5EF1" w:rsidP="00DD5EF1">
      <w:pPr>
        <w:outlineLvl w:val="0"/>
      </w:pPr>
      <w:r>
        <w:t xml:space="preserve">b) thoroughly clean all fishing equipment and clothing and </w:t>
      </w:r>
      <w:r w:rsidR="00B65A8D">
        <w:t>either: -</w:t>
      </w:r>
    </w:p>
    <w:p w14:paraId="432C8860" w14:textId="77777777" w:rsidR="00DD5EF1" w:rsidRDefault="00DD5EF1" w:rsidP="00DD5EF1">
      <w:pPr>
        <w:outlineLvl w:val="0"/>
      </w:pPr>
    </w:p>
    <w:p w14:paraId="1E789D13" w14:textId="6F091EEB" w:rsidR="00DD5EF1" w:rsidRDefault="00DD5EF1" w:rsidP="00DD5EF1">
      <w:pPr>
        <w:pStyle w:val="ListParagraph"/>
        <w:numPr>
          <w:ilvl w:val="0"/>
          <w:numId w:val="2"/>
        </w:numPr>
        <w:outlineLvl w:val="0"/>
      </w:pPr>
      <w:r>
        <w:t xml:space="preserve">Put it all in a freezer for </w:t>
      </w:r>
      <w:r w:rsidR="00B65A8D">
        <w:t>24hours.</w:t>
      </w:r>
    </w:p>
    <w:p w14:paraId="142E9F59" w14:textId="6E95685B" w:rsidR="00DD5EF1" w:rsidRDefault="00DD5EF1" w:rsidP="00DD5EF1">
      <w:pPr>
        <w:pStyle w:val="ListParagraph"/>
        <w:numPr>
          <w:ilvl w:val="0"/>
          <w:numId w:val="2"/>
        </w:numPr>
        <w:outlineLvl w:val="0"/>
      </w:pPr>
      <w:r>
        <w:t>Dry for 48 hours at 21</w:t>
      </w:r>
      <w:r w:rsidR="00B65A8D">
        <w:t>C (</w:t>
      </w:r>
      <w:r>
        <w:t>70F)</w:t>
      </w:r>
    </w:p>
    <w:p w14:paraId="5BA3CAB5" w14:textId="77777777" w:rsidR="00DD5EF1" w:rsidRDefault="00DD5EF1" w:rsidP="00DD5EF1">
      <w:pPr>
        <w:pStyle w:val="ListParagraph"/>
        <w:numPr>
          <w:ilvl w:val="0"/>
          <w:numId w:val="2"/>
        </w:numPr>
        <w:outlineLvl w:val="0"/>
      </w:pPr>
      <w:r>
        <w:t>Heat for at least one hour at 60C (140F)</w:t>
      </w:r>
    </w:p>
    <w:p w14:paraId="35A4767E" w14:textId="77777777" w:rsidR="00DD5EF1" w:rsidRDefault="00DD5EF1" w:rsidP="00DD5EF1">
      <w:pPr>
        <w:pStyle w:val="ListParagraph"/>
        <w:numPr>
          <w:ilvl w:val="0"/>
          <w:numId w:val="2"/>
        </w:numPr>
        <w:outlineLvl w:val="0"/>
      </w:pPr>
      <w:r>
        <w:t>Immerse in a special solution harmless to clothing and equipment for a minimum of ten minutes.</w:t>
      </w:r>
    </w:p>
    <w:p w14:paraId="01629977" w14:textId="77777777" w:rsidR="00DD5EF1" w:rsidRDefault="00DD5EF1" w:rsidP="00DD5EF1">
      <w:pPr>
        <w:outlineLvl w:val="0"/>
      </w:pPr>
    </w:p>
    <w:p w14:paraId="3EA62DF7" w14:textId="77777777" w:rsidR="00DD5EF1" w:rsidRDefault="00DD5EF1" w:rsidP="00DD5EF1">
      <w:pPr>
        <w:outlineLvl w:val="0"/>
      </w:pPr>
    </w:p>
    <w:p w14:paraId="083E3E5E" w14:textId="77777777" w:rsidR="00DD5EF1" w:rsidRPr="00F23CB5" w:rsidRDefault="00DD5EF1" w:rsidP="00DD5EF1">
      <w:pPr>
        <w:outlineLvl w:val="0"/>
        <w:rPr>
          <w:b/>
        </w:rPr>
      </w:pPr>
    </w:p>
    <w:p w14:paraId="56EB4EB9" w14:textId="77777777" w:rsidR="00DD5EF1" w:rsidRDefault="00DD5EF1" w:rsidP="00DD5EF1">
      <w:pPr>
        <w:outlineLvl w:val="0"/>
        <w:rPr>
          <w:b/>
        </w:rPr>
      </w:pPr>
    </w:p>
    <w:p w14:paraId="558D01DB" w14:textId="77777777" w:rsidR="003D2AE1" w:rsidRDefault="003D2AE1" w:rsidP="00DD5EF1">
      <w:pPr>
        <w:outlineLvl w:val="0"/>
        <w:rPr>
          <w:b/>
        </w:rPr>
      </w:pPr>
    </w:p>
    <w:p w14:paraId="4842AECF" w14:textId="77777777" w:rsidR="003D2AE1" w:rsidRDefault="003D2AE1" w:rsidP="00DD5EF1">
      <w:pPr>
        <w:outlineLvl w:val="0"/>
        <w:rPr>
          <w:b/>
        </w:rPr>
      </w:pPr>
    </w:p>
    <w:p w14:paraId="487854D1" w14:textId="77777777" w:rsidR="003D2AE1" w:rsidRDefault="003D2AE1" w:rsidP="00DD5EF1">
      <w:pPr>
        <w:outlineLvl w:val="0"/>
        <w:rPr>
          <w:b/>
        </w:rPr>
      </w:pPr>
    </w:p>
    <w:p w14:paraId="73EFE306" w14:textId="77777777" w:rsidR="003D2AE1" w:rsidRDefault="003D2AE1" w:rsidP="00DD5EF1">
      <w:pPr>
        <w:outlineLvl w:val="0"/>
        <w:rPr>
          <w:b/>
        </w:rPr>
      </w:pPr>
    </w:p>
    <w:p w14:paraId="7C875E01" w14:textId="77777777" w:rsidR="003D2AE1" w:rsidRDefault="003D2AE1" w:rsidP="00DD5EF1">
      <w:pPr>
        <w:outlineLvl w:val="0"/>
        <w:rPr>
          <w:b/>
        </w:rPr>
      </w:pPr>
    </w:p>
    <w:p w14:paraId="385969BC" w14:textId="77777777" w:rsidR="003D2AE1" w:rsidRDefault="003D2AE1" w:rsidP="00DD5EF1">
      <w:pPr>
        <w:outlineLvl w:val="0"/>
        <w:rPr>
          <w:b/>
        </w:rPr>
      </w:pPr>
    </w:p>
    <w:p w14:paraId="275C31FA" w14:textId="77777777" w:rsidR="003D2AE1" w:rsidRDefault="003D2AE1" w:rsidP="00DD5EF1">
      <w:pPr>
        <w:outlineLvl w:val="0"/>
        <w:rPr>
          <w:b/>
        </w:rPr>
      </w:pPr>
    </w:p>
    <w:p w14:paraId="75E6273A" w14:textId="77777777" w:rsidR="003D2AE1" w:rsidRDefault="003D2AE1" w:rsidP="00DD5EF1">
      <w:pPr>
        <w:outlineLvl w:val="0"/>
        <w:rPr>
          <w:b/>
        </w:rPr>
      </w:pPr>
    </w:p>
    <w:p w14:paraId="3CB05E5B" w14:textId="77777777" w:rsidR="003D2AE1" w:rsidRDefault="003D2AE1" w:rsidP="00DD5EF1">
      <w:pPr>
        <w:outlineLvl w:val="0"/>
        <w:rPr>
          <w:b/>
        </w:rPr>
      </w:pPr>
    </w:p>
    <w:p w14:paraId="7E432F32" w14:textId="77777777" w:rsidR="00516D1C" w:rsidRDefault="00516D1C"/>
    <w:sectPr w:rsidR="00516D1C" w:rsidSect="001F42E5">
      <w:pgSz w:w="11900" w:h="16840"/>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B341" w14:textId="77777777" w:rsidR="00A354D8" w:rsidRDefault="00A354D8" w:rsidP="006F69FA">
      <w:r>
        <w:separator/>
      </w:r>
    </w:p>
  </w:endnote>
  <w:endnote w:type="continuationSeparator" w:id="0">
    <w:p w14:paraId="24939AD9" w14:textId="77777777" w:rsidR="00A354D8" w:rsidRDefault="00A354D8" w:rsidP="006F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D5117" w14:textId="77777777" w:rsidR="00A354D8" w:rsidRDefault="00A354D8" w:rsidP="006F69FA">
      <w:r>
        <w:separator/>
      </w:r>
    </w:p>
  </w:footnote>
  <w:footnote w:type="continuationSeparator" w:id="0">
    <w:p w14:paraId="22FA3D48" w14:textId="77777777" w:rsidR="00A354D8" w:rsidRDefault="00A354D8" w:rsidP="006F6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C1F9D"/>
    <w:multiLevelType w:val="hybridMultilevel"/>
    <w:tmpl w:val="316A3B6E"/>
    <w:lvl w:ilvl="0" w:tplc="B9A6BCC4">
      <w:start w:val="189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6F11AB"/>
    <w:multiLevelType w:val="multilevel"/>
    <w:tmpl w:val="E9E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A7C0F"/>
    <w:multiLevelType w:val="hybridMultilevel"/>
    <w:tmpl w:val="AE6AC840"/>
    <w:lvl w:ilvl="0" w:tplc="C91EF6DA">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030F90"/>
    <w:multiLevelType w:val="multilevel"/>
    <w:tmpl w:val="55621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011331">
    <w:abstractNumId w:val="0"/>
  </w:num>
  <w:num w:numId="2" w16cid:durableId="1688827294">
    <w:abstractNumId w:val="2"/>
  </w:num>
  <w:num w:numId="3" w16cid:durableId="478230146">
    <w:abstractNumId w:val="1"/>
  </w:num>
  <w:num w:numId="4" w16cid:durableId="1764492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EF1"/>
    <w:rsid w:val="000A6A13"/>
    <w:rsid w:val="000B4376"/>
    <w:rsid w:val="000D487C"/>
    <w:rsid w:val="000D5EFF"/>
    <w:rsid w:val="000E3076"/>
    <w:rsid w:val="000E4BBD"/>
    <w:rsid w:val="000F006E"/>
    <w:rsid w:val="00146535"/>
    <w:rsid w:val="00152684"/>
    <w:rsid w:val="001A3D85"/>
    <w:rsid w:val="001A3E27"/>
    <w:rsid w:val="001F42E5"/>
    <w:rsid w:val="0022358B"/>
    <w:rsid w:val="002A51E9"/>
    <w:rsid w:val="002B49AE"/>
    <w:rsid w:val="002B651B"/>
    <w:rsid w:val="002C03DF"/>
    <w:rsid w:val="002C7971"/>
    <w:rsid w:val="00356100"/>
    <w:rsid w:val="00360F51"/>
    <w:rsid w:val="00383CDD"/>
    <w:rsid w:val="003A4452"/>
    <w:rsid w:val="003D2AE1"/>
    <w:rsid w:val="0045635A"/>
    <w:rsid w:val="00493CBC"/>
    <w:rsid w:val="00496675"/>
    <w:rsid w:val="004B0937"/>
    <w:rsid w:val="004B68CA"/>
    <w:rsid w:val="004F76AF"/>
    <w:rsid w:val="00516D1C"/>
    <w:rsid w:val="00520286"/>
    <w:rsid w:val="0052468C"/>
    <w:rsid w:val="00527ADC"/>
    <w:rsid w:val="00573D35"/>
    <w:rsid w:val="005E4D73"/>
    <w:rsid w:val="00614DD8"/>
    <w:rsid w:val="006645C2"/>
    <w:rsid w:val="006E4409"/>
    <w:rsid w:val="006F2F73"/>
    <w:rsid w:val="006F69FA"/>
    <w:rsid w:val="00742D41"/>
    <w:rsid w:val="00780B3C"/>
    <w:rsid w:val="00784D81"/>
    <w:rsid w:val="00792A24"/>
    <w:rsid w:val="00792BA5"/>
    <w:rsid w:val="00795F1B"/>
    <w:rsid w:val="007A72D8"/>
    <w:rsid w:val="007B712B"/>
    <w:rsid w:val="007C6F69"/>
    <w:rsid w:val="007D4A8C"/>
    <w:rsid w:val="007D6AC0"/>
    <w:rsid w:val="008118C7"/>
    <w:rsid w:val="00814FA4"/>
    <w:rsid w:val="00867A22"/>
    <w:rsid w:val="00885408"/>
    <w:rsid w:val="0089553A"/>
    <w:rsid w:val="008A60B6"/>
    <w:rsid w:val="008B0672"/>
    <w:rsid w:val="008B504D"/>
    <w:rsid w:val="008C72D9"/>
    <w:rsid w:val="008D657C"/>
    <w:rsid w:val="00913CE4"/>
    <w:rsid w:val="00923DB1"/>
    <w:rsid w:val="009B44C7"/>
    <w:rsid w:val="009B49EA"/>
    <w:rsid w:val="00A03676"/>
    <w:rsid w:val="00A13BCE"/>
    <w:rsid w:val="00A354D8"/>
    <w:rsid w:val="00A723BE"/>
    <w:rsid w:val="00A727C5"/>
    <w:rsid w:val="00A87846"/>
    <w:rsid w:val="00AB2206"/>
    <w:rsid w:val="00AC3531"/>
    <w:rsid w:val="00AE285A"/>
    <w:rsid w:val="00AF4344"/>
    <w:rsid w:val="00B2790A"/>
    <w:rsid w:val="00B5098C"/>
    <w:rsid w:val="00B65A8D"/>
    <w:rsid w:val="00BA4C99"/>
    <w:rsid w:val="00BE44B1"/>
    <w:rsid w:val="00C47D6B"/>
    <w:rsid w:val="00C76271"/>
    <w:rsid w:val="00C80AF1"/>
    <w:rsid w:val="00C9619B"/>
    <w:rsid w:val="00CF489B"/>
    <w:rsid w:val="00D02F0D"/>
    <w:rsid w:val="00DD5EF1"/>
    <w:rsid w:val="00DE2ED9"/>
    <w:rsid w:val="00EC464F"/>
    <w:rsid w:val="00EE2B6F"/>
    <w:rsid w:val="00F07E8D"/>
    <w:rsid w:val="00F15A5D"/>
    <w:rsid w:val="00F81E3E"/>
    <w:rsid w:val="00FD6577"/>
    <w:rsid w:val="03285ED4"/>
    <w:rsid w:val="0C930E3B"/>
    <w:rsid w:val="237D0E7A"/>
    <w:rsid w:val="2FEF6C68"/>
    <w:rsid w:val="367AD716"/>
    <w:rsid w:val="569A0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D716"/>
  <w15:docId w15:val="{5323E63A-8430-41F9-9401-CD0F1C52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EF1"/>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EF1"/>
    <w:pPr>
      <w:ind w:left="720"/>
      <w:contextualSpacing/>
    </w:pPr>
  </w:style>
  <w:style w:type="paragraph" w:styleId="NormalWeb">
    <w:name w:val="Normal (Web)"/>
    <w:basedOn w:val="Normal"/>
    <w:uiPriority w:val="99"/>
    <w:unhideWhenUsed/>
    <w:rsid w:val="00784D81"/>
    <w:pPr>
      <w:spacing w:before="100" w:beforeAutospacing="1" w:after="100" w:afterAutospacing="1"/>
    </w:pPr>
    <w:rPr>
      <w:rFonts w:ascii="Times New Roman" w:eastAsia="Times New Roman" w:hAnsi="Times New Roman" w:cs="Times New Roman"/>
      <w:lang w:val="en-GB" w:eastAsia="en-GB"/>
    </w:rPr>
  </w:style>
  <w:style w:type="paragraph" w:styleId="Header">
    <w:name w:val="header"/>
    <w:basedOn w:val="Normal"/>
    <w:link w:val="HeaderChar"/>
    <w:uiPriority w:val="99"/>
    <w:unhideWhenUsed/>
    <w:rsid w:val="006F69FA"/>
    <w:pPr>
      <w:tabs>
        <w:tab w:val="center" w:pos="4513"/>
        <w:tab w:val="right" w:pos="9026"/>
      </w:tabs>
    </w:pPr>
  </w:style>
  <w:style w:type="character" w:customStyle="1" w:styleId="HeaderChar">
    <w:name w:val="Header Char"/>
    <w:basedOn w:val="DefaultParagraphFont"/>
    <w:link w:val="Header"/>
    <w:uiPriority w:val="99"/>
    <w:rsid w:val="006F69FA"/>
    <w:rPr>
      <w:sz w:val="24"/>
      <w:szCs w:val="24"/>
      <w:lang w:val="en-US"/>
    </w:rPr>
  </w:style>
  <w:style w:type="paragraph" w:styleId="Footer">
    <w:name w:val="footer"/>
    <w:basedOn w:val="Normal"/>
    <w:link w:val="FooterChar"/>
    <w:uiPriority w:val="99"/>
    <w:unhideWhenUsed/>
    <w:rsid w:val="006F69FA"/>
    <w:pPr>
      <w:tabs>
        <w:tab w:val="center" w:pos="4513"/>
        <w:tab w:val="right" w:pos="9026"/>
      </w:tabs>
    </w:pPr>
  </w:style>
  <w:style w:type="character" w:customStyle="1" w:styleId="FooterChar">
    <w:name w:val="Footer Char"/>
    <w:basedOn w:val="DefaultParagraphFont"/>
    <w:link w:val="Footer"/>
    <w:uiPriority w:val="99"/>
    <w:rsid w:val="006F69FA"/>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76010">
      <w:bodyDiv w:val="1"/>
      <w:marLeft w:val="0"/>
      <w:marRight w:val="0"/>
      <w:marTop w:val="0"/>
      <w:marBottom w:val="0"/>
      <w:divBdr>
        <w:top w:val="none" w:sz="0" w:space="0" w:color="auto"/>
        <w:left w:val="none" w:sz="0" w:space="0" w:color="auto"/>
        <w:bottom w:val="none" w:sz="0" w:space="0" w:color="auto"/>
        <w:right w:val="none" w:sz="0" w:space="0" w:color="auto"/>
      </w:divBdr>
    </w:div>
    <w:div w:id="599334954">
      <w:bodyDiv w:val="1"/>
      <w:marLeft w:val="0"/>
      <w:marRight w:val="0"/>
      <w:marTop w:val="0"/>
      <w:marBottom w:val="0"/>
      <w:divBdr>
        <w:top w:val="none" w:sz="0" w:space="0" w:color="auto"/>
        <w:left w:val="none" w:sz="0" w:space="0" w:color="auto"/>
        <w:bottom w:val="none" w:sz="0" w:space="0" w:color="auto"/>
        <w:right w:val="none" w:sz="0" w:space="0" w:color="auto"/>
      </w:divBdr>
    </w:div>
    <w:div w:id="716122676">
      <w:bodyDiv w:val="1"/>
      <w:marLeft w:val="0"/>
      <w:marRight w:val="0"/>
      <w:marTop w:val="0"/>
      <w:marBottom w:val="0"/>
      <w:divBdr>
        <w:top w:val="none" w:sz="0" w:space="0" w:color="auto"/>
        <w:left w:val="none" w:sz="0" w:space="0" w:color="auto"/>
        <w:bottom w:val="none" w:sz="0" w:space="0" w:color="auto"/>
        <w:right w:val="none" w:sz="0" w:space="0" w:color="auto"/>
      </w:divBdr>
    </w:div>
    <w:div w:id="1037122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survey123.arcgis.com/share/d7bfc35ca216442d95e4456b37c35a94?open=menu" TargetMode="Externa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Imlach</dc:creator>
  <cp:keywords/>
  <dc:description/>
  <cp:lastModifiedBy>Reuben Sweeting</cp:lastModifiedBy>
  <cp:revision>2</cp:revision>
  <cp:lastPrinted>2022-10-12T15:42:00Z</cp:lastPrinted>
  <dcterms:created xsi:type="dcterms:W3CDTF">2025-10-15T10:50:00Z</dcterms:created>
  <dcterms:modified xsi:type="dcterms:W3CDTF">2025-10-15T10:50:00Z</dcterms:modified>
</cp:coreProperties>
</file>